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1250FF4F" w14:textId="77777777" w:rsidR="00103F9A" w:rsidRDefault="00103F9A">
      <w:pPr>
        <w:jc w:val="center"/>
        <w:rPr>
          <w:rFonts w:eastAsia="等线"/>
          <w:b/>
          <w:color w:val="000000" w:themeColor="text1"/>
          <w:sz w:val="48"/>
          <w:szCs w:val="32"/>
        </w:rPr>
      </w:pPr>
    </w:p>
    <w:p w14:paraId="485F2F1F" w14:textId="77777777" w:rsidR="00103F9A" w:rsidRDefault="00103F9A">
      <w:pPr>
        <w:jc w:val="center"/>
        <w:rPr>
          <w:rFonts w:eastAsia="等线"/>
          <w:b/>
          <w:color w:val="000000" w:themeColor="text1"/>
          <w:sz w:val="48"/>
          <w:szCs w:val="32"/>
        </w:rPr>
      </w:pPr>
    </w:p>
    <w:p w14:paraId="069FA5A9" w14:textId="77777777" w:rsidR="00103F9A" w:rsidRDefault="00103F9A">
      <w:pPr>
        <w:jc w:val="center"/>
        <w:rPr>
          <w:rFonts w:eastAsia="等线"/>
          <w:b/>
          <w:color w:val="000000" w:themeColor="text1"/>
          <w:sz w:val="48"/>
          <w:szCs w:val="32"/>
        </w:rPr>
      </w:pPr>
    </w:p>
    <w:p w14:paraId="35A2FF5D" w14:textId="77777777" w:rsidR="00103F9A" w:rsidRDefault="0055281D">
      <w:pPr>
        <w:jc w:val="center"/>
        <w:rPr>
          <w:rFonts w:eastAsia="等线"/>
          <w:b/>
          <w:color w:val="000000" w:themeColor="text1"/>
          <w:sz w:val="48"/>
          <w:szCs w:val="32"/>
        </w:rPr>
      </w:pPr>
      <w:r>
        <w:rPr>
          <w:rFonts w:eastAsia="等线"/>
          <w:b/>
          <w:color w:val="000000" w:themeColor="text1"/>
          <w:sz w:val="48"/>
          <w:szCs w:val="32"/>
        </w:rPr>
        <w:t>福建省高校</w:t>
      </w:r>
      <w:r w:rsidR="00DE0644">
        <w:rPr>
          <w:rFonts w:eastAsia="等线"/>
          <w:b/>
          <w:color w:val="000000" w:themeColor="text1"/>
          <w:sz w:val="48"/>
          <w:szCs w:val="32"/>
        </w:rPr>
        <w:t>基本数据采集</w:t>
      </w:r>
      <w:r>
        <w:rPr>
          <w:rFonts w:eastAsia="等线"/>
          <w:b/>
          <w:color w:val="000000" w:themeColor="text1"/>
          <w:sz w:val="48"/>
          <w:szCs w:val="32"/>
        </w:rPr>
        <w:t>平台操作指南</w:t>
      </w:r>
      <w:r>
        <w:rPr>
          <w:rFonts w:eastAsia="等线" w:hint="eastAsia"/>
          <w:b/>
          <w:color w:val="000000" w:themeColor="text1"/>
          <w:sz w:val="48"/>
          <w:szCs w:val="32"/>
        </w:rPr>
        <w:t>V1.0</w:t>
      </w:r>
    </w:p>
    <w:p w14:paraId="492B6AC0" w14:textId="77777777" w:rsidR="00103F9A" w:rsidRDefault="00103F9A">
      <w:pPr>
        <w:jc w:val="center"/>
        <w:rPr>
          <w:rFonts w:eastAsia="等线"/>
          <w:b/>
          <w:color w:val="000000" w:themeColor="text1"/>
          <w:sz w:val="48"/>
          <w:szCs w:val="32"/>
        </w:rPr>
      </w:pPr>
    </w:p>
    <w:p w14:paraId="21AB2B08" w14:textId="77777777" w:rsidR="00103F9A" w:rsidRDefault="00103F9A">
      <w:pPr>
        <w:jc w:val="center"/>
        <w:rPr>
          <w:rFonts w:eastAsia="等线"/>
          <w:b/>
          <w:color w:val="000000" w:themeColor="text1"/>
          <w:sz w:val="48"/>
          <w:szCs w:val="32"/>
        </w:rPr>
      </w:pPr>
    </w:p>
    <w:p w14:paraId="3E9E9F3C" w14:textId="77777777" w:rsidR="00103F9A" w:rsidRDefault="00103F9A">
      <w:pPr>
        <w:jc w:val="center"/>
        <w:rPr>
          <w:rFonts w:eastAsia="等线"/>
          <w:b/>
          <w:color w:val="000000" w:themeColor="text1"/>
          <w:sz w:val="48"/>
          <w:szCs w:val="32"/>
        </w:rPr>
      </w:pPr>
    </w:p>
    <w:p w14:paraId="664F85A7" w14:textId="77777777" w:rsidR="00103F9A" w:rsidRDefault="00103F9A">
      <w:pPr>
        <w:jc w:val="center"/>
        <w:rPr>
          <w:rFonts w:eastAsia="等线"/>
          <w:b/>
          <w:color w:val="000000" w:themeColor="text1"/>
          <w:sz w:val="48"/>
          <w:szCs w:val="32"/>
        </w:rPr>
      </w:pPr>
    </w:p>
    <w:p w14:paraId="13C7551A" w14:textId="77777777" w:rsidR="00103F9A" w:rsidRDefault="00103F9A">
      <w:pPr>
        <w:jc w:val="center"/>
        <w:rPr>
          <w:rFonts w:eastAsia="等线"/>
          <w:b/>
          <w:color w:val="000000" w:themeColor="text1"/>
          <w:sz w:val="48"/>
          <w:szCs w:val="32"/>
        </w:rPr>
      </w:pPr>
    </w:p>
    <w:p w14:paraId="61187C78" w14:textId="77777777" w:rsidR="00103F9A" w:rsidRDefault="00103F9A">
      <w:pPr>
        <w:jc w:val="center"/>
        <w:rPr>
          <w:rFonts w:eastAsia="等线"/>
          <w:b/>
          <w:color w:val="000000" w:themeColor="text1"/>
          <w:sz w:val="48"/>
          <w:szCs w:val="32"/>
        </w:rPr>
      </w:pPr>
    </w:p>
    <w:p w14:paraId="036BE003" w14:textId="77777777" w:rsidR="00103F9A" w:rsidRDefault="00103F9A">
      <w:pPr>
        <w:jc w:val="center"/>
        <w:rPr>
          <w:rFonts w:eastAsia="等线"/>
          <w:b/>
          <w:color w:val="000000" w:themeColor="text1"/>
          <w:sz w:val="48"/>
          <w:szCs w:val="32"/>
        </w:rPr>
      </w:pPr>
    </w:p>
    <w:p w14:paraId="5C7D9374" w14:textId="77777777" w:rsidR="00103F9A" w:rsidRDefault="00103F9A">
      <w:pPr>
        <w:jc w:val="center"/>
        <w:rPr>
          <w:rFonts w:eastAsia="等线"/>
          <w:b/>
          <w:color w:val="000000" w:themeColor="text1"/>
          <w:sz w:val="48"/>
          <w:szCs w:val="32"/>
        </w:rPr>
      </w:pPr>
    </w:p>
    <w:p w14:paraId="588EA41A" w14:textId="77777777" w:rsidR="00103F9A" w:rsidRDefault="00103F9A">
      <w:pPr>
        <w:jc w:val="center"/>
        <w:rPr>
          <w:rFonts w:eastAsia="等线"/>
          <w:b/>
          <w:color w:val="000000" w:themeColor="text1"/>
          <w:sz w:val="48"/>
          <w:szCs w:val="32"/>
        </w:rPr>
      </w:pPr>
    </w:p>
    <w:p w14:paraId="733A66EA" w14:textId="77777777" w:rsidR="00103F9A" w:rsidRDefault="00103F9A">
      <w:pPr>
        <w:jc w:val="center"/>
        <w:rPr>
          <w:rFonts w:eastAsia="等线"/>
          <w:b/>
          <w:color w:val="000000" w:themeColor="text1"/>
          <w:sz w:val="48"/>
          <w:szCs w:val="32"/>
        </w:rPr>
      </w:pPr>
    </w:p>
    <w:p w14:paraId="228B074F" w14:textId="77777777" w:rsidR="00103F9A" w:rsidRDefault="00103F9A">
      <w:pPr>
        <w:jc w:val="center"/>
        <w:rPr>
          <w:rFonts w:eastAsia="等线"/>
          <w:b/>
          <w:color w:val="000000" w:themeColor="text1"/>
          <w:sz w:val="48"/>
          <w:szCs w:val="32"/>
        </w:rPr>
      </w:pPr>
    </w:p>
    <w:p w14:paraId="4AA4358B" w14:textId="77777777" w:rsidR="00103F9A" w:rsidRDefault="00103F9A">
      <w:pPr>
        <w:jc w:val="center"/>
        <w:rPr>
          <w:rFonts w:eastAsia="等线"/>
          <w:b/>
          <w:color w:val="000000" w:themeColor="text1"/>
          <w:sz w:val="48"/>
          <w:szCs w:val="32"/>
        </w:rPr>
      </w:pPr>
    </w:p>
    <w:p w14:paraId="18A6F927" w14:textId="77777777" w:rsidR="00103F9A" w:rsidRDefault="00103F9A">
      <w:pPr>
        <w:jc w:val="center"/>
        <w:rPr>
          <w:rFonts w:eastAsia="等线"/>
          <w:b/>
          <w:color w:val="000000" w:themeColor="text1"/>
          <w:sz w:val="48"/>
          <w:szCs w:val="32"/>
        </w:rPr>
      </w:pPr>
    </w:p>
    <w:p w14:paraId="58B116F9" w14:textId="77777777" w:rsidR="00103F9A" w:rsidRDefault="00103F9A">
      <w:pPr>
        <w:jc w:val="center"/>
        <w:rPr>
          <w:rFonts w:eastAsia="等线"/>
          <w:b/>
          <w:color w:val="000000" w:themeColor="text1"/>
          <w:sz w:val="48"/>
          <w:szCs w:val="32"/>
        </w:rPr>
      </w:pPr>
    </w:p>
    <w:p w14:paraId="1CCB2514" w14:textId="77777777" w:rsidR="00103F9A" w:rsidRPr="00D6740F" w:rsidRDefault="0055281D" w:rsidP="00D6740F">
      <w:pPr>
        <w:jc w:val="center"/>
        <w:rPr>
          <w:rFonts w:ascii="宋体" w:hAnsi="宋体" w:cs="宋体"/>
          <w:b/>
          <w:color w:val="000000" w:themeColor="text1"/>
          <w:sz w:val="36"/>
          <w:szCs w:val="36"/>
        </w:rPr>
      </w:pPr>
      <w:r>
        <w:rPr>
          <w:rFonts w:ascii="宋体" w:hAnsi="宋体" w:cs="宋体" w:hint="eastAsia"/>
          <w:b/>
          <w:color w:val="000000" w:themeColor="text1"/>
          <w:sz w:val="36"/>
          <w:szCs w:val="36"/>
        </w:rPr>
        <w:t>2017年</w:t>
      </w:r>
      <w:r w:rsidR="00DE0644">
        <w:rPr>
          <w:rFonts w:ascii="宋体" w:hAnsi="宋体" w:cs="宋体" w:hint="eastAsia"/>
          <w:b/>
          <w:color w:val="000000" w:themeColor="text1"/>
          <w:sz w:val="36"/>
          <w:szCs w:val="36"/>
        </w:rPr>
        <w:t>12</w:t>
      </w:r>
      <w:r>
        <w:rPr>
          <w:rFonts w:ascii="宋体" w:hAnsi="宋体" w:cs="宋体" w:hint="eastAsia"/>
          <w:b/>
          <w:color w:val="000000" w:themeColor="text1"/>
          <w:sz w:val="36"/>
          <w:szCs w:val="36"/>
        </w:rPr>
        <w:t>月</w:t>
      </w:r>
      <w:r w:rsidR="00DE0644">
        <w:rPr>
          <w:rFonts w:ascii="宋体" w:hAnsi="宋体" w:cs="宋体" w:hint="eastAsia"/>
          <w:b/>
          <w:color w:val="000000" w:themeColor="text1"/>
          <w:sz w:val="36"/>
          <w:szCs w:val="36"/>
        </w:rPr>
        <w:t>14</w:t>
      </w:r>
      <w:r>
        <w:rPr>
          <w:rFonts w:ascii="宋体" w:hAnsi="宋体" w:cs="宋体" w:hint="eastAsia"/>
          <w:b/>
          <w:color w:val="000000" w:themeColor="text1"/>
          <w:sz w:val="36"/>
          <w:szCs w:val="36"/>
        </w:rPr>
        <w:t>日</w:t>
      </w:r>
    </w:p>
    <w:sdt>
      <w:sdtPr>
        <w:rPr>
          <w:rFonts w:ascii="Times New Roman" w:eastAsia="等线" w:hAnsi="Times New Roman"/>
          <w:color w:val="000000" w:themeColor="text1"/>
          <w:lang w:val="zh-CN"/>
        </w:rPr>
        <w:id w:val="2110690134"/>
      </w:sdtPr>
      <w:sdtEndPr>
        <w:rPr>
          <w:b/>
          <w:bCs/>
        </w:rPr>
      </w:sdtEndPr>
      <w:sdtContent>
        <w:p w14:paraId="385A22D8" w14:textId="77777777" w:rsidR="00103F9A" w:rsidRDefault="0055281D">
          <w:pPr>
            <w:ind w:firstLineChars="200" w:firstLine="420"/>
            <w:jc w:val="left"/>
            <w:rPr>
              <w:rFonts w:ascii="Times New Roman" w:eastAsia="等线" w:hAnsi="Times New Roman"/>
              <w:b/>
              <w:color w:val="000000" w:themeColor="text1"/>
              <w:sz w:val="36"/>
              <w:lang w:val="zh-CN"/>
            </w:rPr>
          </w:pPr>
          <w:r>
            <w:rPr>
              <w:rFonts w:ascii="Times New Roman" w:eastAsia="等线" w:hAnsi="Times New Roman"/>
              <w:b/>
              <w:color w:val="000000" w:themeColor="text1"/>
              <w:sz w:val="36"/>
              <w:lang w:val="zh-CN"/>
            </w:rPr>
            <w:t>目</w:t>
          </w:r>
          <w:r>
            <w:rPr>
              <w:rFonts w:ascii="Times New Roman" w:eastAsia="等线" w:hAnsi="Times New Roman" w:hint="eastAsia"/>
              <w:b/>
              <w:color w:val="000000" w:themeColor="text1"/>
              <w:sz w:val="36"/>
              <w:lang w:val="zh-CN"/>
            </w:rPr>
            <w:t xml:space="preserve"> </w:t>
          </w:r>
          <w:r>
            <w:rPr>
              <w:rFonts w:ascii="Times New Roman" w:eastAsia="等线" w:hAnsi="Times New Roman"/>
              <w:b/>
              <w:color w:val="000000" w:themeColor="text1"/>
              <w:sz w:val="36"/>
              <w:lang w:val="zh-CN"/>
            </w:rPr>
            <w:t>录</w:t>
          </w:r>
        </w:p>
        <w:p w14:paraId="74F7833F" w14:textId="77777777" w:rsidR="00103F9A" w:rsidRDefault="00103F9A">
          <w:pPr>
            <w:rPr>
              <w:lang w:val="zh-CN"/>
            </w:rPr>
          </w:pPr>
        </w:p>
        <w:p w14:paraId="67166069" w14:textId="77777777" w:rsidR="00E14DFD" w:rsidRDefault="0055281D">
          <w:pPr>
            <w:pStyle w:val="10"/>
            <w:rPr>
              <w:rFonts w:asciiTheme="minorHAnsi" w:eastAsiaTheme="minorEastAsia" w:hAnsiTheme="minorHAnsi" w:cstheme="minorBidi"/>
              <w:b w:val="0"/>
              <w:bCs w:val="0"/>
              <w:caps w:val="0"/>
              <w:noProof/>
              <w:sz w:val="21"/>
              <w:szCs w:val="22"/>
            </w:rPr>
          </w:pPr>
          <w:r>
            <w:rPr>
              <w:rFonts w:ascii="Times New Roman" w:eastAsia="等线" w:hAnsi="Times New Roman" w:cs="Times New Roman"/>
              <w:color w:val="000000" w:themeColor="text1"/>
            </w:rPr>
            <w:fldChar w:fldCharType="begin"/>
          </w:r>
          <w:r>
            <w:rPr>
              <w:rFonts w:ascii="Times New Roman" w:eastAsia="等线" w:hAnsi="Times New Roman" w:cs="Times New Roman"/>
              <w:color w:val="000000" w:themeColor="text1"/>
            </w:rPr>
            <w:instrText xml:space="preserve"> TOC \o "1-3" \h \z \u </w:instrText>
          </w:r>
          <w:r>
            <w:rPr>
              <w:rFonts w:ascii="Times New Roman" w:eastAsia="等线" w:hAnsi="Times New Roman" w:cs="Times New Roman"/>
              <w:color w:val="000000" w:themeColor="text1"/>
            </w:rPr>
            <w:fldChar w:fldCharType="separate"/>
          </w:r>
          <w:hyperlink w:anchor="_Toc501351290" w:history="1">
            <w:r w:rsidR="00E14DFD" w:rsidRPr="0041101D">
              <w:rPr>
                <w:rStyle w:val="ac"/>
                <w:rFonts w:eastAsia="等线"/>
                <w:noProof/>
              </w:rPr>
              <w:t>1.</w:t>
            </w:r>
            <w:r w:rsidR="00E14DFD" w:rsidRPr="0041101D">
              <w:rPr>
                <w:rStyle w:val="ac"/>
                <w:rFonts w:eastAsia="等线" w:hint="eastAsia"/>
                <w:noProof/>
              </w:rPr>
              <w:t>系统概述</w:t>
            </w:r>
            <w:r w:rsidR="00E14DFD">
              <w:rPr>
                <w:noProof/>
                <w:webHidden/>
              </w:rPr>
              <w:tab/>
            </w:r>
            <w:r w:rsidR="00E14DFD">
              <w:rPr>
                <w:noProof/>
                <w:webHidden/>
              </w:rPr>
              <w:fldChar w:fldCharType="begin"/>
            </w:r>
            <w:r w:rsidR="00E14DFD">
              <w:rPr>
                <w:noProof/>
                <w:webHidden/>
              </w:rPr>
              <w:instrText xml:space="preserve"> PAGEREF _Toc501351290 \h </w:instrText>
            </w:r>
            <w:r w:rsidR="00E14DFD">
              <w:rPr>
                <w:noProof/>
                <w:webHidden/>
              </w:rPr>
            </w:r>
            <w:r w:rsidR="00E14DFD">
              <w:rPr>
                <w:noProof/>
                <w:webHidden/>
              </w:rPr>
              <w:fldChar w:fldCharType="separate"/>
            </w:r>
            <w:r w:rsidR="00E14DFD">
              <w:rPr>
                <w:noProof/>
                <w:webHidden/>
              </w:rPr>
              <w:t>4</w:t>
            </w:r>
            <w:r w:rsidR="00E14DFD">
              <w:rPr>
                <w:noProof/>
                <w:webHidden/>
              </w:rPr>
              <w:fldChar w:fldCharType="end"/>
            </w:r>
          </w:hyperlink>
        </w:p>
        <w:p w14:paraId="607D9C92" w14:textId="77777777" w:rsidR="00E14DFD" w:rsidRDefault="00E14DFD">
          <w:pPr>
            <w:pStyle w:val="20"/>
            <w:rPr>
              <w:rFonts w:asciiTheme="minorHAnsi" w:eastAsiaTheme="minorEastAsia" w:hAnsiTheme="minorHAnsi" w:cstheme="minorBidi"/>
              <w:b w:val="0"/>
              <w:bCs w:val="0"/>
              <w:noProof/>
              <w:sz w:val="21"/>
              <w:szCs w:val="22"/>
            </w:rPr>
          </w:pPr>
          <w:hyperlink w:anchor="_Toc501351291" w:history="1">
            <w:r w:rsidRPr="0041101D">
              <w:rPr>
                <w:rStyle w:val="ac"/>
                <w:rFonts w:ascii="Times New Roman" w:eastAsia="等线" w:hAnsi="Times New Roman"/>
                <w:noProof/>
              </w:rPr>
              <w:t xml:space="preserve">1.1 </w:t>
            </w:r>
            <w:r w:rsidRPr="0041101D">
              <w:rPr>
                <w:rStyle w:val="ac"/>
                <w:rFonts w:ascii="Times New Roman" w:eastAsia="等线" w:hAnsi="Times New Roman" w:hint="eastAsia"/>
                <w:noProof/>
              </w:rPr>
              <w:t>系统操作概述</w:t>
            </w:r>
            <w:r>
              <w:rPr>
                <w:noProof/>
                <w:webHidden/>
              </w:rPr>
              <w:tab/>
            </w:r>
            <w:r>
              <w:rPr>
                <w:noProof/>
                <w:webHidden/>
              </w:rPr>
              <w:fldChar w:fldCharType="begin"/>
            </w:r>
            <w:r>
              <w:rPr>
                <w:noProof/>
                <w:webHidden/>
              </w:rPr>
              <w:instrText xml:space="preserve"> PAGEREF _Toc501351291 \h </w:instrText>
            </w:r>
            <w:r>
              <w:rPr>
                <w:noProof/>
                <w:webHidden/>
              </w:rPr>
            </w:r>
            <w:r>
              <w:rPr>
                <w:noProof/>
                <w:webHidden/>
              </w:rPr>
              <w:fldChar w:fldCharType="separate"/>
            </w:r>
            <w:r>
              <w:rPr>
                <w:noProof/>
                <w:webHidden/>
              </w:rPr>
              <w:t>4</w:t>
            </w:r>
            <w:r>
              <w:rPr>
                <w:noProof/>
                <w:webHidden/>
              </w:rPr>
              <w:fldChar w:fldCharType="end"/>
            </w:r>
          </w:hyperlink>
        </w:p>
        <w:p w14:paraId="4DEC739E" w14:textId="77777777" w:rsidR="00E14DFD" w:rsidRDefault="00E14DFD">
          <w:pPr>
            <w:pStyle w:val="10"/>
            <w:rPr>
              <w:rFonts w:asciiTheme="minorHAnsi" w:eastAsiaTheme="minorEastAsia" w:hAnsiTheme="minorHAnsi" w:cstheme="minorBidi"/>
              <w:b w:val="0"/>
              <w:bCs w:val="0"/>
              <w:caps w:val="0"/>
              <w:noProof/>
              <w:sz w:val="21"/>
              <w:szCs w:val="22"/>
            </w:rPr>
          </w:pPr>
          <w:hyperlink w:anchor="_Toc501351292" w:history="1">
            <w:r w:rsidRPr="0041101D">
              <w:rPr>
                <w:rStyle w:val="ac"/>
                <w:rFonts w:eastAsia="等线"/>
                <w:noProof/>
              </w:rPr>
              <w:t>2.</w:t>
            </w:r>
            <w:r w:rsidRPr="0041101D">
              <w:rPr>
                <w:rStyle w:val="ac"/>
                <w:rFonts w:eastAsia="等线" w:hint="eastAsia"/>
                <w:noProof/>
              </w:rPr>
              <w:t>系统管理</w:t>
            </w:r>
            <w:bookmarkStart w:id="0" w:name="_GoBack"/>
            <w:bookmarkEnd w:id="0"/>
            <w:r>
              <w:rPr>
                <w:noProof/>
                <w:webHidden/>
              </w:rPr>
              <w:tab/>
            </w:r>
            <w:r>
              <w:rPr>
                <w:noProof/>
                <w:webHidden/>
              </w:rPr>
              <w:fldChar w:fldCharType="begin"/>
            </w:r>
            <w:r>
              <w:rPr>
                <w:noProof/>
                <w:webHidden/>
              </w:rPr>
              <w:instrText xml:space="preserve"> PAGEREF _Toc501351292 \h </w:instrText>
            </w:r>
            <w:r>
              <w:rPr>
                <w:noProof/>
                <w:webHidden/>
              </w:rPr>
            </w:r>
            <w:r>
              <w:rPr>
                <w:noProof/>
                <w:webHidden/>
              </w:rPr>
              <w:fldChar w:fldCharType="separate"/>
            </w:r>
            <w:r>
              <w:rPr>
                <w:noProof/>
                <w:webHidden/>
              </w:rPr>
              <w:t>4</w:t>
            </w:r>
            <w:r>
              <w:rPr>
                <w:noProof/>
                <w:webHidden/>
              </w:rPr>
              <w:fldChar w:fldCharType="end"/>
            </w:r>
          </w:hyperlink>
        </w:p>
        <w:p w14:paraId="031C416E" w14:textId="77777777" w:rsidR="00E14DFD" w:rsidRDefault="00E14DFD">
          <w:pPr>
            <w:pStyle w:val="20"/>
            <w:rPr>
              <w:rFonts w:asciiTheme="minorHAnsi" w:eastAsiaTheme="minorEastAsia" w:hAnsiTheme="minorHAnsi" w:cstheme="minorBidi"/>
              <w:b w:val="0"/>
              <w:bCs w:val="0"/>
              <w:noProof/>
              <w:sz w:val="21"/>
              <w:szCs w:val="22"/>
            </w:rPr>
          </w:pPr>
          <w:hyperlink w:anchor="_Toc501351293" w:history="1">
            <w:r w:rsidRPr="0041101D">
              <w:rPr>
                <w:rStyle w:val="ac"/>
                <w:rFonts w:ascii="Times New Roman" w:eastAsia="等线" w:hAnsi="Times New Roman"/>
                <w:noProof/>
              </w:rPr>
              <w:t xml:space="preserve">2.1 </w:t>
            </w:r>
            <w:r w:rsidRPr="0041101D">
              <w:rPr>
                <w:rStyle w:val="ac"/>
                <w:rFonts w:ascii="Times New Roman" w:eastAsia="等线" w:hAnsi="Times New Roman" w:hint="eastAsia"/>
                <w:noProof/>
              </w:rPr>
              <w:t>系统登陆</w:t>
            </w:r>
            <w:r>
              <w:rPr>
                <w:noProof/>
                <w:webHidden/>
              </w:rPr>
              <w:tab/>
            </w:r>
            <w:r>
              <w:rPr>
                <w:noProof/>
                <w:webHidden/>
              </w:rPr>
              <w:fldChar w:fldCharType="begin"/>
            </w:r>
            <w:r>
              <w:rPr>
                <w:noProof/>
                <w:webHidden/>
              </w:rPr>
              <w:instrText xml:space="preserve"> PAGEREF _Toc501351293 \h </w:instrText>
            </w:r>
            <w:r>
              <w:rPr>
                <w:noProof/>
                <w:webHidden/>
              </w:rPr>
            </w:r>
            <w:r>
              <w:rPr>
                <w:noProof/>
                <w:webHidden/>
              </w:rPr>
              <w:fldChar w:fldCharType="separate"/>
            </w:r>
            <w:r>
              <w:rPr>
                <w:noProof/>
                <w:webHidden/>
              </w:rPr>
              <w:t>4</w:t>
            </w:r>
            <w:r>
              <w:rPr>
                <w:noProof/>
                <w:webHidden/>
              </w:rPr>
              <w:fldChar w:fldCharType="end"/>
            </w:r>
          </w:hyperlink>
        </w:p>
        <w:p w14:paraId="6E06C1F2" w14:textId="77777777" w:rsidR="00E14DFD" w:rsidRDefault="00E14DFD">
          <w:pPr>
            <w:pStyle w:val="30"/>
            <w:tabs>
              <w:tab w:val="right" w:leader="dot" w:pos="9016"/>
            </w:tabs>
            <w:rPr>
              <w:rFonts w:asciiTheme="minorHAnsi" w:eastAsiaTheme="minorEastAsia" w:hAnsiTheme="minorHAnsi" w:cstheme="minorBidi"/>
              <w:noProof/>
              <w:sz w:val="21"/>
              <w:szCs w:val="22"/>
            </w:rPr>
          </w:pPr>
          <w:hyperlink w:anchor="_Toc501351294" w:history="1">
            <w:r w:rsidRPr="0041101D">
              <w:rPr>
                <w:rStyle w:val="ac"/>
                <w:rFonts w:eastAsia="等线" w:hint="eastAsia"/>
                <w:noProof/>
              </w:rPr>
              <w:t>登录方法</w:t>
            </w:r>
            <w:r>
              <w:rPr>
                <w:noProof/>
                <w:webHidden/>
              </w:rPr>
              <w:tab/>
            </w:r>
            <w:r>
              <w:rPr>
                <w:noProof/>
                <w:webHidden/>
              </w:rPr>
              <w:fldChar w:fldCharType="begin"/>
            </w:r>
            <w:r>
              <w:rPr>
                <w:noProof/>
                <w:webHidden/>
              </w:rPr>
              <w:instrText xml:space="preserve"> PAGEREF _Toc501351294 \h </w:instrText>
            </w:r>
            <w:r>
              <w:rPr>
                <w:noProof/>
                <w:webHidden/>
              </w:rPr>
            </w:r>
            <w:r>
              <w:rPr>
                <w:noProof/>
                <w:webHidden/>
              </w:rPr>
              <w:fldChar w:fldCharType="separate"/>
            </w:r>
            <w:r>
              <w:rPr>
                <w:noProof/>
                <w:webHidden/>
              </w:rPr>
              <w:t>4</w:t>
            </w:r>
            <w:r>
              <w:rPr>
                <w:noProof/>
                <w:webHidden/>
              </w:rPr>
              <w:fldChar w:fldCharType="end"/>
            </w:r>
          </w:hyperlink>
        </w:p>
        <w:p w14:paraId="144B4878" w14:textId="77777777" w:rsidR="00E14DFD" w:rsidRDefault="00E14DFD">
          <w:pPr>
            <w:pStyle w:val="20"/>
            <w:rPr>
              <w:rFonts w:asciiTheme="minorHAnsi" w:eastAsiaTheme="minorEastAsia" w:hAnsiTheme="minorHAnsi" w:cstheme="minorBidi"/>
              <w:b w:val="0"/>
              <w:bCs w:val="0"/>
              <w:noProof/>
              <w:sz w:val="21"/>
              <w:szCs w:val="22"/>
            </w:rPr>
          </w:pPr>
          <w:hyperlink w:anchor="_Toc501351295" w:history="1">
            <w:r w:rsidRPr="0041101D">
              <w:rPr>
                <w:rStyle w:val="ac"/>
                <w:rFonts w:ascii="Times New Roman" w:eastAsia="等线" w:hAnsi="Times New Roman"/>
                <w:noProof/>
              </w:rPr>
              <w:t>2.2</w:t>
            </w:r>
            <w:r w:rsidRPr="0041101D">
              <w:rPr>
                <w:rStyle w:val="ac"/>
                <w:rFonts w:ascii="Times New Roman" w:eastAsia="等线" w:hAnsi="Times New Roman" w:hint="eastAsia"/>
                <w:noProof/>
              </w:rPr>
              <w:t>用户管理</w:t>
            </w:r>
            <w:r>
              <w:rPr>
                <w:noProof/>
                <w:webHidden/>
              </w:rPr>
              <w:tab/>
            </w:r>
            <w:r>
              <w:rPr>
                <w:noProof/>
                <w:webHidden/>
              </w:rPr>
              <w:fldChar w:fldCharType="begin"/>
            </w:r>
            <w:r>
              <w:rPr>
                <w:noProof/>
                <w:webHidden/>
              </w:rPr>
              <w:instrText xml:space="preserve"> PAGEREF _Toc501351295 \h </w:instrText>
            </w:r>
            <w:r>
              <w:rPr>
                <w:noProof/>
                <w:webHidden/>
              </w:rPr>
            </w:r>
            <w:r>
              <w:rPr>
                <w:noProof/>
                <w:webHidden/>
              </w:rPr>
              <w:fldChar w:fldCharType="separate"/>
            </w:r>
            <w:r>
              <w:rPr>
                <w:noProof/>
                <w:webHidden/>
              </w:rPr>
              <w:t>5</w:t>
            </w:r>
            <w:r>
              <w:rPr>
                <w:noProof/>
                <w:webHidden/>
              </w:rPr>
              <w:fldChar w:fldCharType="end"/>
            </w:r>
          </w:hyperlink>
        </w:p>
        <w:p w14:paraId="2727EF33" w14:textId="77777777" w:rsidR="00E14DFD" w:rsidRDefault="00E14DFD">
          <w:pPr>
            <w:pStyle w:val="10"/>
            <w:rPr>
              <w:rFonts w:asciiTheme="minorHAnsi" w:eastAsiaTheme="minorEastAsia" w:hAnsiTheme="minorHAnsi" w:cstheme="minorBidi"/>
              <w:b w:val="0"/>
              <w:bCs w:val="0"/>
              <w:caps w:val="0"/>
              <w:noProof/>
              <w:sz w:val="21"/>
              <w:szCs w:val="22"/>
            </w:rPr>
          </w:pPr>
          <w:hyperlink w:anchor="_Toc501351296" w:history="1">
            <w:r w:rsidRPr="0041101D">
              <w:rPr>
                <w:rStyle w:val="ac"/>
                <w:rFonts w:eastAsia="等线"/>
                <w:noProof/>
              </w:rPr>
              <w:t>3.</w:t>
            </w:r>
            <w:r w:rsidRPr="0041101D">
              <w:rPr>
                <w:rStyle w:val="ac"/>
                <w:rFonts w:eastAsia="等线" w:hint="eastAsia"/>
                <w:noProof/>
              </w:rPr>
              <w:t>数据填报</w:t>
            </w:r>
            <w:r>
              <w:rPr>
                <w:noProof/>
                <w:webHidden/>
              </w:rPr>
              <w:tab/>
            </w:r>
            <w:r>
              <w:rPr>
                <w:noProof/>
                <w:webHidden/>
              </w:rPr>
              <w:fldChar w:fldCharType="begin"/>
            </w:r>
            <w:r>
              <w:rPr>
                <w:noProof/>
                <w:webHidden/>
              </w:rPr>
              <w:instrText xml:space="preserve"> PAGEREF _Toc501351296 \h </w:instrText>
            </w:r>
            <w:r>
              <w:rPr>
                <w:noProof/>
                <w:webHidden/>
              </w:rPr>
            </w:r>
            <w:r>
              <w:rPr>
                <w:noProof/>
                <w:webHidden/>
              </w:rPr>
              <w:fldChar w:fldCharType="separate"/>
            </w:r>
            <w:r>
              <w:rPr>
                <w:noProof/>
                <w:webHidden/>
              </w:rPr>
              <w:t>5</w:t>
            </w:r>
            <w:r>
              <w:rPr>
                <w:noProof/>
                <w:webHidden/>
              </w:rPr>
              <w:fldChar w:fldCharType="end"/>
            </w:r>
          </w:hyperlink>
        </w:p>
        <w:p w14:paraId="42103591" w14:textId="77777777" w:rsidR="00E14DFD" w:rsidRDefault="00E14DFD">
          <w:pPr>
            <w:pStyle w:val="20"/>
            <w:rPr>
              <w:rFonts w:asciiTheme="minorHAnsi" w:eastAsiaTheme="minorEastAsia" w:hAnsiTheme="minorHAnsi" w:cstheme="minorBidi"/>
              <w:b w:val="0"/>
              <w:bCs w:val="0"/>
              <w:noProof/>
              <w:sz w:val="21"/>
              <w:szCs w:val="22"/>
            </w:rPr>
          </w:pPr>
          <w:hyperlink w:anchor="_Toc501351297" w:history="1">
            <w:r w:rsidRPr="0041101D">
              <w:rPr>
                <w:rStyle w:val="ac"/>
                <w:rFonts w:ascii="Times New Roman" w:eastAsia="等线" w:hAnsi="Times New Roman"/>
                <w:noProof/>
              </w:rPr>
              <w:t xml:space="preserve">3.1 </w:t>
            </w:r>
            <w:r w:rsidRPr="0041101D">
              <w:rPr>
                <w:rStyle w:val="ac"/>
                <w:rFonts w:ascii="Times New Roman" w:eastAsia="等线" w:hAnsi="Times New Roman" w:hint="eastAsia"/>
                <w:noProof/>
              </w:rPr>
              <w:t>表单类型</w:t>
            </w:r>
            <w:r>
              <w:rPr>
                <w:noProof/>
                <w:webHidden/>
              </w:rPr>
              <w:tab/>
            </w:r>
            <w:r>
              <w:rPr>
                <w:noProof/>
                <w:webHidden/>
              </w:rPr>
              <w:fldChar w:fldCharType="begin"/>
            </w:r>
            <w:r>
              <w:rPr>
                <w:noProof/>
                <w:webHidden/>
              </w:rPr>
              <w:instrText xml:space="preserve"> PAGEREF _Toc501351297 \h </w:instrText>
            </w:r>
            <w:r>
              <w:rPr>
                <w:noProof/>
                <w:webHidden/>
              </w:rPr>
            </w:r>
            <w:r>
              <w:rPr>
                <w:noProof/>
                <w:webHidden/>
              </w:rPr>
              <w:fldChar w:fldCharType="separate"/>
            </w:r>
            <w:r>
              <w:rPr>
                <w:noProof/>
                <w:webHidden/>
              </w:rPr>
              <w:t>5</w:t>
            </w:r>
            <w:r>
              <w:rPr>
                <w:noProof/>
                <w:webHidden/>
              </w:rPr>
              <w:fldChar w:fldCharType="end"/>
            </w:r>
          </w:hyperlink>
        </w:p>
        <w:p w14:paraId="02E3E4CE" w14:textId="77777777" w:rsidR="00E14DFD" w:rsidRDefault="00E14DFD">
          <w:pPr>
            <w:pStyle w:val="30"/>
            <w:tabs>
              <w:tab w:val="right" w:leader="dot" w:pos="9016"/>
            </w:tabs>
            <w:rPr>
              <w:rFonts w:asciiTheme="minorHAnsi" w:eastAsiaTheme="minorEastAsia" w:hAnsiTheme="minorHAnsi" w:cstheme="minorBidi"/>
              <w:noProof/>
              <w:sz w:val="21"/>
              <w:szCs w:val="22"/>
            </w:rPr>
          </w:pPr>
          <w:hyperlink w:anchor="_Toc501351298" w:history="1">
            <w:r w:rsidRPr="0041101D">
              <w:rPr>
                <w:rStyle w:val="ac"/>
                <w:rFonts w:eastAsia="等线"/>
                <w:noProof/>
              </w:rPr>
              <w:t xml:space="preserve">3.1.1 </w:t>
            </w:r>
            <w:r w:rsidRPr="0041101D">
              <w:rPr>
                <w:rStyle w:val="ac"/>
                <w:rFonts w:eastAsia="等线" w:hint="eastAsia"/>
                <w:noProof/>
              </w:rPr>
              <w:t>多行填报表单</w:t>
            </w:r>
            <w:r>
              <w:rPr>
                <w:noProof/>
                <w:webHidden/>
              </w:rPr>
              <w:tab/>
            </w:r>
            <w:r>
              <w:rPr>
                <w:noProof/>
                <w:webHidden/>
              </w:rPr>
              <w:fldChar w:fldCharType="begin"/>
            </w:r>
            <w:r>
              <w:rPr>
                <w:noProof/>
                <w:webHidden/>
              </w:rPr>
              <w:instrText xml:space="preserve"> PAGEREF _Toc501351298 \h </w:instrText>
            </w:r>
            <w:r>
              <w:rPr>
                <w:noProof/>
                <w:webHidden/>
              </w:rPr>
            </w:r>
            <w:r>
              <w:rPr>
                <w:noProof/>
                <w:webHidden/>
              </w:rPr>
              <w:fldChar w:fldCharType="separate"/>
            </w:r>
            <w:r>
              <w:rPr>
                <w:noProof/>
                <w:webHidden/>
              </w:rPr>
              <w:t>5</w:t>
            </w:r>
            <w:r>
              <w:rPr>
                <w:noProof/>
                <w:webHidden/>
              </w:rPr>
              <w:fldChar w:fldCharType="end"/>
            </w:r>
          </w:hyperlink>
        </w:p>
        <w:p w14:paraId="7BCD603D" w14:textId="77777777" w:rsidR="00E14DFD" w:rsidRDefault="00E14DFD">
          <w:pPr>
            <w:pStyle w:val="20"/>
            <w:rPr>
              <w:rFonts w:asciiTheme="minorHAnsi" w:eastAsiaTheme="minorEastAsia" w:hAnsiTheme="minorHAnsi" w:cstheme="minorBidi"/>
              <w:b w:val="0"/>
              <w:bCs w:val="0"/>
              <w:noProof/>
              <w:sz w:val="21"/>
              <w:szCs w:val="22"/>
            </w:rPr>
          </w:pPr>
          <w:hyperlink w:anchor="_Toc501351299" w:history="1">
            <w:r w:rsidRPr="0041101D">
              <w:rPr>
                <w:rStyle w:val="ac"/>
                <w:rFonts w:ascii="Times New Roman" w:eastAsia="等线" w:hAnsi="Times New Roman"/>
                <w:noProof/>
              </w:rPr>
              <w:t xml:space="preserve">3.2 </w:t>
            </w:r>
            <w:r w:rsidRPr="0041101D">
              <w:rPr>
                <w:rStyle w:val="ac"/>
                <w:rFonts w:ascii="Times New Roman" w:eastAsia="等线" w:hAnsi="Times New Roman" w:hint="eastAsia"/>
                <w:noProof/>
              </w:rPr>
              <w:t>录入方式</w:t>
            </w:r>
            <w:r>
              <w:rPr>
                <w:noProof/>
                <w:webHidden/>
              </w:rPr>
              <w:tab/>
            </w:r>
            <w:r>
              <w:rPr>
                <w:noProof/>
                <w:webHidden/>
              </w:rPr>
              <w:fldChar w:fldCharType="begin"/>
            </w:r>
            <w:r>
              <w:rPr>
                <w:noProof/>
                <w:webHidden/>
              </w:rPr>
              <w:instrText xml:space="preserve"> PAGEREF _Toc501351299 \h </w:instrText>
            </w:r>
            <w:r>
              <w:rPr>
                <w:noProof/>
                <w:webHidden/>
              </w:rPr>
            </w:r>
            <w:r>
              <w:rPr>
                <w:noProof/>
                <w:webHidden/>
              </w:rPr>
              <w:fldChar w:fldCharType="separate"/>
            </w:r>
            <w:r>
              <w:rPr>
                <w:noProof/>
                <w:webHidden/>
              </w:rPr>
              <w:t>6</w:t>
            </w:r>
            <w:r>
              <w:rPr>
                <w:noProof/>
                <w:webHidden/>
              </w:rPr>
              <w:fldChar w:fldCharType="end"/>
            </w:r>
          </w:hyperlink>
        </w:p>
        <w:p w14:paraId="10F20737" w14:textId="77777777" w:rsidR="00E14DFD" w:rsidRDefault="00E14DFD">
          <w:pPr>
            <w:pStyle w:val="30"/>
            <w:tabs>
              <w:tab w:val="right" w:leader="dot" w:pos="9016"/>
            </w:tabs>
            <w:rPr>
              <w:rFonts w:asciiTheme="minorHAnsi" w:eastAsiaTheme="minorEastAsia" w:hAnsiTheme="minorHAnsi" w:cstheme="minorBidi"/>
              <w:noProof/>
              <w:sz w:val="21"/>
              <w:szCs w:val="22"/>
            </w:rPr>
          </w:pPr>
          <w:hyperlink w:anchor="_Toc501351300" w:history="1">
            <w:r w:rsidRPr="0041101D">
              <w:rPr>
                <w:rStyle w:val="ac"/>
                <w:rFonts w:eastAsia="等线"/>
                <w:noProof/>
              </w:rPr>
              <w:t xml:space="preserve">3.2.1 </w:t>
            </w:r>
            <w:r w:rsidRPr="0041101D">
              <w:rPr>
                <w:rStyle w:val="ac"/>
                <w:rFonts w:eastAsia="等线" w:hint="eastAsia"/>
                <w:noProof/>
              </w:rPr>
              <w:t>文本数字</w:t>
            </w:r>
            <w:r>
              <w:rPr>
                <w:noProof/>
                <w:webHidden/>
              </w:rPr>
              <w:tab/>
            </w:r>
            <w:r>
              <w:rPr>
                <w:noProof/>
                <w:webHidden/>
              </w:rPr>
              <w:fldChar w:fldCharType="begin"/>
            </w:r>
            <w:r>
              <w:rPr>
                <w:noProof/>
                <w:webHidden/>
              </w:rPr>
              <w:instrText xml:space="preserve"> PAGEREF _Toc501351300 \h </w:instrText>
            </w:r>
            <w:r>
              <w:rPr>
                <w:noProof/>
                <w:webHidden/>
              </w:rPr>
            </w:r>
            <w:r>
              <w:rPr>
                <w:noProof/>
                <w:webHidden/>
              </w:rPr>
              <w:fldChar w:fldCharType="separate"/>
            </w:r>
            <w:r>
              <w:rPr>
                <w:noProof/>
                <w:webHidden/>
              </w:rPr>
              <w:t>6</w:t>
            </w:r>
            <w:r>
              <w:rPr>
                <w:noProof/>
                <w:webHidden/>
              </w:rPr>
              <w:fldChar w:fldCharType="end"/>
            </w:r>
          </w:hyperlink>
        </w:p>
        <w:p w14:paraId="300B878C" w14:textId="77777777" w:rsidR="00E14DFD" w:rsidRDefault="00E14DFD">
          <w:pPr>
            <w:pStyle w:val="30"/>
            <w:tabs>
              <w:tab w:val="right" w:leader="dot" w:pos="9016"/>
            </w:tabs>
            <w:rPr>
              <w:rFonts w:asciiTheme="minorHAnsi" w:eastAsiaTheme="minorEastAsia" w:hAnsiTheme="minorHAnsi" w:cstheme="minorBidi"/>
              <w:noProof/>
              <w:sz w:val="21"/>
              <w:szCs w:val="22"/>
            </w:rPr>
          </w:pPr>
          <w:hyperlink w:anchor="_Toc501351301" w:history="1">
            <w:r w:rsidRPr="0041101D">
              <w:rPr>
                <w:rStyle w:val="ac"/>
                <w:rFonts w:eastAsia="等线"/>
                <w:noProof/>
              </w:rPr>
              <w:t xml:space="preserve">3.2.2 </w:t>
            </w:r>
            <w:r w:rsidRPr="0041101D">
              <w:rPr>
                <w:rStyle w:val="ac"/>
                <w:rFonts w:eastAsia="等线" w:hint="eastAsia"/>
                <w:noProof/>
              </w:rPr>
              <w:t>日期选择</w:t>
            </w:r>
            <w:r>
              <w:rPr>
                <w:noProof/>
                <w:webHidden/>
              </w:rPr>
              <w:tab/>
            </w:r>
            <w:r>
              <w:rPr>
                <w:noProof/>
                <w:webHidden/>
              </w:rPr>
              <w:fldChar w:fldCharType="begin"/>
            </w:r>
            <w:r>
              <w:rPr>
                <w:noProof/>
                <w:webHidden/>
              </w:rPr>
              <w:instrText xml:space="preserve"> PAGEREF _Toc501351301 \h </w:instrText>
            </w:r>
            <w:r>
              <w:rPr>
                <w:noProof/>
                <w:webHidden/>
              </w:rPr>
            </w:r>
            <w:r>
              <w:rPr>
                <w:noProof/>
                <w:webHidden/>
              </w:rPr>
              <w:fldChar w:fldCharType="separate"/>
            </w:r>
            <w:r>
              <w:rPr>
                <w:noProof/>
                <w:webHidden/>
              </w:rPr>
              <w:t>6</w:t>
            </w:r>
            <w:r>
              <w:rPr>
                <w:noProof/>
                <w:webHidden/>
              </w:rPr>
              <w:fldChar w:fldCharType="end"/>
            </w:r>
          </w:hyperlink>
        </w:p>
        <w:p w14:paraId="455BD309" w14:textId="77777777" w:rsidR="00E14DFD" w:rsidRDefault="00E14DFD">
          <w:pPr>
            <w:pStyle w:val="30"/>
            <w:tabs>
              <w:tab w:val="right" w:leader="dot" w:pos="9016"/>
            </w:tabs>
            <w:rPr>
              <w:rFonts w:asciiTheme="minorHAnsi" w:eastAsiaTheme="minorEastAsia" w:hAnsiTheme="minorHAnsi" w:cstheme="minorBidi"/>
              <w:noProof/>
              <w:sz w:val="21"/>
              <w:szCs w:val="22"/>
            </w:rPr>
          </w:pPr>
          <w:hyperlink w:anchor="_Toc501351302" w:history="1">
            <w:r w:rsidRPr="0041101D">
              <w:rPr>
                <w:rStyle w:val="ac"/>
                <w:rFonts w:eastAsia="等线"/>
                <w:noProof/>
              </w:rPr>
              <w:t xml:space="preserve">3.2.3 </w:t>
            </w:r>
            <w:r w:rsidRPr="0041101D">
              <w:rPr>
                <w:rStyle w:val="ac"/>
                <w:rFonts w:eastAsia="等线" w:hint="eastAsia"/>
                <w:noProof/>
              </w:rPr>
              <w:t>下拉列表</w:t>
            </w:r>
            <w:r>
              <w:rPr>
                <w:noProof/>
                <w:webHidden/>
              </w:rPr>
              <w:tab/>
            </w:r>
            <w:r>
              <w:rPr>
                <w:noProof/>
                <w:webHidden/>
              </w:rPr>
              <w:fldChar w:fldCharType="begin"/>
            </w:r>
            <w:r>
              <w:rPr>
                <w:noProof/>
                <w:webHidden/>
              </w:rPr>
              <w:instrText xml:space="preserve"> PAGEREF _Toc501351302 \h </w:instrText>
            </w:r>
            <w:r>
              <w:rPr>
                <w:noProof/>
                <w:webHidden/>
              </w:rPr>
            </w:r>
            <w:r>
              <w:rPr>
                <w:noProof/>
                <w:webHidden/>
              </w:rPr>
              <w:fldChar w:fldCharType="separate"/>
            </w:r>
            <w:r>
              <w:rPr>
                <w:noProof/>
                <w:webHidden/>
              </w:rPr>
              <w:t>7</w:t>
            </w:r>
            <w:r>
              <w:rPr>
                <w:noProof/>
                <w:webHidden/>
              </w:rPr>
              <w:fldChar w:fldCharType="end"/>
            </w:r>
          </w:hyperlink>
        </w:p>
        <w:p w14:paraId="6EBBDD8D" w14:textId="77777777" w:rsidR="00E14DFD" w:rsidRDefault="00E14DFD">
          <w:pPr>
            <w:pStyle w:val="30"/>
            <w:tabs>
              <w:tab w:val="right" w:leader="dot" w:pos="9016"/>
            </w:tabs>
            <w:rPr>
              <w:rFonts w:asciiTheme="minorHAnsi" w:eastAsiaTheme="minorEastAsia" w:hAnsiTheme="minorHAnsi" w:cstheme="minorBidi"/>
              <w:noProof/>
              <w:sz w:val="21"/>
              <w:szCs w:val="22"/>
            </w:rPr>
          </w:pPr>
          <w:hyperlink w:anchor="_Toc501351303" w:history="1">
            <w:r w:rsidRPr="0041101D">
              <w:rPr>
                <w:rStyle w:val="ac"/>
                <w:rFonts w:eastAsia="等线"/>
                <w:noProof/>
              </w:rPr>
              <w:t xml:space="preserve">3.2.4 </w:t>
            </w:r>
            <w:r w:rsidRPr="0041101D">
              <w:rPr>
                <w:rStyle w:val="ac"/>
                <w:rFonts w:eastAsia="等线" w:hint="eastAsia"/>
                <w:noProof/>
              </w:rPr>
              <w:t>批量导入</w:t>
            </w:r>
            <w:r>
              <w:rPr>
                <w:noProof/>
                <w:webHidden/>
              </w:rPr>
              <w:tab/>
            </w:r>
            <w:r>
              <w:rPr>
                <w:noProof/>
                <w:webHidden/>
              </w:rPr>
              <w:fldChar w:fldCharType="begin"/>
            </w:r>
            <w:r>
              <w:rPr>
                <w:noProof/>
                <w:webHidden/>
              </w:rPr>
              <w:instrText xml:space="preserve"> PAGEREF _Toc501351303 \h </w:instrText>
            </w:r>
            <w:r>
              <w:rPr>
                <w:noProof/>
                <w:webHidden/>
              </w:rPr>
            </w:r>
            <w:r>
              <w:rPr>
                <w:noProof/>
                <w:webHidden/>
              </w:rPr>
              <w:fldChar w:fldCharType="separate"/>
            </w:r>
            <w:r>
              <w:rPr>
                <w:noProof/>
                <w:webHidden/>
              </w:rPr>
              <w:t>8</w:t>
            </w:r>
            <w:r>
              <w:rPr>
                <w:noProof/>
                <w:webHidden/>
              </w:rPr>
              <w:fldChar w:fldCharType="end"/>
            </w:r>
          </w:hyperlink>
        </w:p>
        <w:p w14:paraId="382F6FE5" w14:textId="77777777" w:rsidR="00E14DFD" w:rsidRDefault="00E14DFD">
          <w:pPr>
            <w:pStyle w:val="20"/>
            <w:rPr>
              <w:rFonts w:asciiTheme="minorHAnsi" w:eastAsiaTheme="minorEastAsia" w:hAnsiTheme="minorHAnsi" w:cstheme="minorBidi"/>
              <w:b w:val="0"/>
              <w:bCs w:val="0"/>
              <w:noProof/>
              <w:sz w:val="21"/>
              <w:szCs w:val="22"/>
            </w:rPr>
          </w:pPr>
          <w:hyperlink w:anchor="_Toc501351304" w:history="1">
            <w:r w:rsidRPr="0041101D">
              <w:rPr>
                <w:rStyle w:val="ac"/>
                <w:rFonts w:ascii="Times New Roman" w:eastAsia="等线" w:hAnsi="Times New Roman"/>
                <w:noProof/>
              </w:rPr>
              <w:t xml:space="preserve">3.3 </w:t>
            </w:r>
            <w:r w:rsidRPr="0041101D">
              <w:rPr>
                <w:rStyle w:val="ac"/>
                <w:rFonts w:ascii="Times New Roman" w:eastAsia="等线" w:hAnsi="Times New Roman" w:hint="eastAsia"/>
                <w:noProof/>
              </w:rPr>
              <w:t>数据校验</w:t>
            </w:r>
            <w:r>
              <w:rPr>
                <w:noProof/>
                <w:webHidden/>
              </w:rPr>
              <w:tab/>
            </w:r>
            <w:r>
              <w:rPr>
                <w:noProof/>
                <w:webHidden/>
              </w:rPr>
              <w:fldChar w:fldCharType="begin"/>
            </w:r>
            <w:r>
              <w:rPr>
                <w:noProof/>
                <w:webHidden/>
              </w:rPr>
              <w:instrText xml:space="preserve"> PAGEREF _Toc501351304 \h </w:instrText>
            </w:r>
            <w:r>
              <w:rPr>
                <w:noProof/>
                <w:webHidden/>
              </w:rPr>
            </w:r>
            <w:r>
              <w:rPr>
                <w:noProof/>
                <w:webHidden/>
              </w:rPr>
              <w:fldChar w:fldCharType="separate"/>
            </w:r>
            <w:r>
              <w:rPr>
                <w:noProof/>
                <w:webHidden/>
              </w:rPr>
              <w:t>9</w:t>
            </w:r>
            <w:r>
              <w:rPr>
                <w:noProof/>
                <w:webHidden/>
              </w:rPr>
              <w:fldChar w:fldCharType="end"/>
            </w:r>
          </w:hyperlink>
        </w:p>
        <w:p w14:paraId="0EE47FD5" w14:textId="77777777" w:rsidR="00E14DFD" w:rsidRDefault="00E14DFD">
          <w:pPr>
            <w:pStyle w:val="20"/>
            <w:rPr>
              <w:rFonts w:asciiTheme="minorHAnsi" w:eastAsiaTheme="minorEastAsia" w:hAnsiTheme="minorHAnsi" w:cstheme="minorBidi"/>
              <w:b w:val="0"/>
              <w:bCs w:val="0"/>
              <w:noProof/>
              <w:sz w:val="21"/>
              <w:szCs w:val="22"/>
            </w:rPr>
          </w:pPr>
          <w:hyperlink w:anchor="_Toc501351305" w:history="1">
            <w:r w:rsidRPr="0041101D">
              <w:rPr>
                <w:rStyle w:val="ac"/>
                <w:rFonts w:ascii="Times New Roman" w:eastAsia="等线" w:hAnsi="Times New Roman"/>
                <w:noProof/>
              </w:rPr>
              <w:t xml:space="preserve">3.4 </w:t>
            </w:r>
            <w:r w:rsidRPr="0041101D">
              <w:rPr>
                <w:rStyle w:val="ac"/>
                <w:rFonts w:ascii="Times New Roman" w:eastAsia="等线" w:hAnsi="Times New Roman" w:hint="eastAsia"/>
                <w:noProof/>
              </w:rPr>
              <w:t>填报情况检查</w:t>
            </w:r>
            <w:r>
              <w:rPr>
                <w:noProof/>
                <w:webHidden/>
              </w:rPr>
              <w:tab/>
            </w:r>
            <w:r>
              <w:rPr>
                <w:noProof/>
                <w:webHidden/>
              </w:rPr>
              <w:fldChar w:fldCharType="begin"/>
            </w:r>
            <w:r>
              <w:rPr>
                <w:noProof/>
                <w:webHidden/>
              </w:rPr>
              <w:instrText xml:space="preserve"> PAGEREF _Toc501351305 \h </w:instrText>
            </w:r>
            <w:r>
              <w:rPr>
                <w:noProof/>
                <w:webHidden/>
              </w:rPr>
            </w:r>
            <w:r>
              <w:rPr>
                <w:noProof/>
                <w:webHidden/>
              </w:rPr>
              <w:fldChar w:fldCharType="separate"/>
            </w:r>
            <w:r>
              <w:rPr>
                <w:noProof/>
                <w:webHidden/>
              </w:rPr>
              <w:t>10</w:t>
            </w:r>
            <w:r>
              <w:rPr>
                <w:noProof/>
                <w:webHidden/>
              </w:rPr>
              <w:fldChar w:fldCharType="end"/>
            </w:r>
          </w:hyperlink>
        </w:p>
        <w:p w14:paraId="6F08C779" w14:textId="77777777" w:rsidR="00E14DFD" w:rsidRDefault="00E14DFD">
          <w:pPr>
            <w:pStyle w:val="20"/>
            <w:rPr>
              <w:rFonts w:asciiTheme="minorHAnsi" w:eastAsiaTheme="minorEastAsia" w:hAnsiTheme="minorHAnsi" w:cstheme="minorBidi"/>
              <w:b w:val="0"/>
              <w:bCs w:val="0"/>
              <w:noProof/>
              <w:sz w:val="21"/>
              <w:szCs w:val="22"/>
            </w:rPr>
          </w:pPr>
          <w:hyperlink w:anchor="_Toc501351306" w:history="1">
            <w:r w:rsidRPr="0041101D">
              <w:rPr>
                <w:rStyle w:val="ac"/>
                <w:rFonts w:ascii="Times New Roman" w:eastAsia="等线" w:hAnsi="Times New Roman"/>
                <w:noProof/>
              </w:rPr>
              <w:t xml:space="preserve">3.5 </w:t>
            </w:r>
            <w:r w:rsidRPr="0041101D">
              <w:rPr>
                <w:rStyle w:val="ac"/>
                <w:rFonts w:ascii="Times New Roman" w:eastAsia="等线" w:hAnsi="Times New Roman" w:hint="eastAsia"/>
                <w:noProof/>
              </w:rPr>
              <w:t>提交、上报数据</w:t>
            </w:r>
            <w:r>
              <w:rPr>
                <w:noProof/>
                <w:webHidden/>
              </w:rPr>
              <w:tab/>
            </w:r>
            <w:r>
              <w:rPr>
                <w:noProof/>
                <w:webHidden/>
              </w:rPr>
              <w:fldChar w:fldCharType="begin"/>
            </w:r>
            <w:r>
              <w:rPr>
                <w:noProof/>
                <w:webHidden/>
              </w:rPr>
              <w:instrText xml:space="preserve"> PAGEREF _Toc501351306 \h </w:instrText>
            </w:r>
            <w:r>
              <w:rPr>
                <w:noProof/>
                <w:webHidden/>
              </w:rPr>
            </w:r>
            <w:r>
              <w:rPr>
                <w:noProof/>
                <w:webHidden/>
              </w:rPr>
              <w:fldChar w:fldCharType="separate"/>
            </w:r>
            <w:r>
              <w:rPr>
                <w:noProof/>
                <w:webHidden/>
              </w:rPr>
              <w:t>10</w:t>
            </w:r>
            <w:r>
              <w:rPr>
                <w:noProof/>
                <w:webHidden/>
              </w:rPr>
              <w:fldChar w:fldCharType="end"/>
            </w:r>
          </w:hyperlink>
        </w:p>
        <w:p w14:paraId="3ED95688" w14:textId="77777777" w:rsidR="00E14DFD" w:rsidRDefault="00E14DFD">
          <w:pPr>
            <w:pStyle w:val="30"/>
            <w:tabs>
              <w:tab w:val="right" w:leader="dot" w:pos="9016"/>
            </w:tabs>
            <w:rPr>
              <w:rFonts w:asciiTheme="minorHAnsi" w:eastAsiaTheme="minorEastAsia" w:hAnsiTheme="minorHAnsi" w:cstheme="minorBidi"/>
              <w:noProof/>
              <w:sz w:val="21"/>
              <w:szCs w:val="22"/>
            </w:rPr>
          </w:pPr>
          <w:hyperlink w:anchor="_Toc501351307" w:history="1">
            <w:r w:rsidRPr="0041101D">
              <w:rPr>
                <w:rStyle w:val="ac"/>
                <w:rFonts w:eastAsia="等线"/>
                <w:noProof/>
              </w:rPr>
              <w:t xml:space="preserve">3.5.1 </w:t>
            </w:r>
            <w:r w:rsidRPr="0041101D">
              <w:rPr>
                <w:rStyle w:val="ac"/>
                <w:rFonts w:eastAsia="等线" w:hint="eastAsia"/>
                <w:noProof/>
              </w:rPr>
              <w:t>填报用户提交数据</w:t>
            </w:r>
            <w:r>
              <w:rPr>
                <w:noProof/>
                <w:webHidden/>
              </w:rPr>
              <w:tab/>
            </w:r>
            <w:r>
              <w:rPr>
                <w:noProof/>
                <w:webHidden/>
              </w:rPr>
              <w:fldChar w:fldCharType="begin"/>
            </w:r>
            <w:r>
              <w:rPr>
                <w:noProof/>
                <w:webHidden/>
              </w:rPr>
              <w:instrText xml:space="preserve"> PAGEREF _Toc501351307 \h </w:instrText>
            </w:r>
            <w:r>
              <w:rPr>
                <w:noProof/>
                <w:webHidden/>
              </w:rPr>
            </w:r>
            <w:r>
              <w:rPr>
                <w:noProof/>
                <w:webHidden/>
              </w:rPr>
              <w:fldChar w:fldCharType="separate"/>
            </w:r>
            <w:r>
              <w:rPr>
                <w:noProof/>
                <w:webHidden/>
              </w:rPr>
              <w:t>10</w:t>
            </w:r>
            <w:r>
              <w:rPr>
                <w:noProof/>
                <w:webHidden/>
              </w:rPr>
              <w:fldChar w:fldCharType="end"/>
            </w:r>
          </w:hyperlink>
        </w:p>
        <w:p w14:paraId="32D976B3" w14:textId="77777777" w:rsidR="00E14DFD" w:rsidRDefault="00E14DFD">
          <w:pPr>
            <w:pStyle w:val="30"/>
            <w:tabs>
              <w:tab w:val="right" w:leader="dot" w:pos="9016"/>
            </w:tabs>
            <w:rPr>
              <w:rFonts w:asciiTheme="minorHAnsi" w:eastAsiaTheme="minorEastAsia" w:hAnsiTheme="minorHAnsi" w:cstheme="minorBidi"/>
              <w:noProof/>
              <w:sz w:val="21"/>
              <w:szCs w:val="22"/>
            </w:rPr>
          </w:pPr>
          <w:hyperlink w:anchor="_Toc501351308" w:history="1">
            <w:r w:rsidRPr="0041101D">
              <w:rPr>
                <w:rStyle w:val="ac"/>
                <w:rFonts w:eastAsia="等线"/>
                <w:noProof/>
              </w:rPr>
              <w:t xml:space="preserve">3.5.2 </w:t>
            </w:r>
            <w:r w:rsidRPr="0041101D">
              <w:rPr>
                <w:rStyle w:val="ac"/>
                <w:rFonts w:eastAsia="等线" w:hint="eastAsia"/>
                <w:noProof/>
              </w:rPr>
              <w:t>填报管理员审批数据</w:t>
            </w:r>
            <w:r>
              <w:rPr>
                <w:noProof/>
                <w:webHidden/>
              </w:rPr>
              <w:tab/>
            </w:r>
            <w:r>
              <w:rPr>
                <w:noProof/>
                <w:webHidden/>
              </w:rPr>
              <w:fldChar w:fldCharType="begin"/>
            </w:r>
            <w:r>
              <w:rPr>
                <w:noProof/>
                <w:webHidden/>
              </w:rPr>
              <w:instrText xml:space="preserve"> PAGEREF _Toc501351308 \h </w:instrText>
            </w:r>
            <w:r>
              <w:rPr>
                <w:noProof/>
                <w:webHidden/>
              </w:rPr>
            </w:r>
            <w:r>
              <w:rPr>
                <w:noProof/>
                <w:webHidden/>
              </w:rPr>
              <w:fldChar w:fldCharType="separate"/>
            </w:r>
            <w:r>
              <w:rPr>
                <w:noProof/>
                <w:webHidden/>
              </w:rPr>
              <w:t>10</w:t>
            </w:r>
            <w:r>
              <w:rPr>
                <w:noProof/>
                <w:webHidden/>
              </w:rPr>
              <w:fldChar w:fldCharType="end"/>
            </w:r>
          </w:hyperlink>
        </w:p>
        <w:p w14:paraId="5BAB7BF4" w14:textId="77777777" w:rsidR="00E14DFD" w:rsidRDefault="00E14DFD">
          <w:pPr>
            <w:pStyle w:val="30"/>
            <w:tabs>
              <w:tab w:val="right" w:leader="dot" w:pos="9016"/>
            </w:tabs>
            <w:rPr>
              <w:rFonts w:asciiTheme="minorHAnsi" w:eastAsiaTheme="minorEastAsia" w:hAnsiTheme="minorHAnsi" w:cstheme="minorBidi"/>
              <w:noProof/>
              <w:sz w:val="21"/>
              <w:szCs w:val="22"/>
            </w:rPr>
          </w:pPr>
          <w:hyperlink w:anchor="_Toc501351309" w:history="1">
            <w:r w:rsidRPr="0041101D">
              <w:rPr>
                <w:rStyle w:val="ac"/>
                <w:rFonts w:eastAsia="等线"/>
                <w:noProof/>
              </w:rPr>
              <w:t xml:space="preserve">3.5.3 </w:t>
            </w:r>
            <w:r w:rsidRPr="0041101D">
              <w:rPr>
                <w:rStyle w:val="ac"/>
                <w:rFonts w:eastAsia="等线" w:hint="eastAsia"/>
                <w:noProof/>
              </w:rPr>
              <w:t>填报管理员上报数据</w:t>
            </w:r>
            <w:r>
              <w:rPr>
                <w:noProof/>
                <w:webHidden/>
              </w:rPr>
              <w:tab/>
            </w:r>
            <w:r>
              <w:rPr>
                <w:noProof/>
                <w:webHidden/>
              </w:rPr>
              <w:fldChar w:fldCharType="begin"/>
            </w:r>
            <w:r>
              <w:rPr>
                <w:noProof/>
                <w:webHidden/>
              </w:rPr>
              <w:instrText xml:space="preserve"> PAGEREF _Toc501351309 \h </w:instrText>
            </w:r>
            <w:r>
              <w:rPr>
                <w:noProof/>
                <w:webHidden/>
              </w:rPr>
            </w:r>
            <w:r>
              <w:rPr>
                <w:noProof/>
                <w:webHidden/>
              </w:rPr>
              <w:fldChar w:fldCharType="separate"/>
            </w:r>
            <w:r>
              <w:rPr>
                <w:noProof/>
                <w:webHidden/>
              </w:rPr>
              <w:t>10</w:t>
            </w:r>
            <w:r>
              <w:rPr>
                <w:noProof/>
                <w:webHidden/>
              </w:rPr>
              <w:fldChar w:fldCharType="end"/>
            </w:r>
          </w:hyperlink>
        </w:p>
        <w:p w14:paraId="5CBF320E" w14:textId="77777777" w:rsidR="00E14DFD" w:rsidRDefault="00E14DFD">
          <w:pPr>
            <w:pStyle w:val="10"/>
            <w:rPr>
              <w:rFonts w:asciiTheme="minorHAnsi" w:eastAsiaTheme="minorEastAsia" w:hAnsiTheme="minorHAnsi" w:cstheme="minorBidi"/>
              <w:b w:val="0"/>
              <w:bCs w:val="0"/>
              <w:caps w:val="0"/>
              <w:noProof/>
              <w:sz w:val="21"/>
              <w:szCs w:val="22"/>
            </w:rPr>
          </w:pPr>
          <w:hyperlink w:anchor="_Toc501351310" w:history="1">
            <w:r w:rsidRPr="0041101D">
              <w:rPr>
                <w:rStyle w:val="ac"/>
                <w:rFonts w:eastAsia="等线"/>
                <w:noProof/>
              </w:rPr>
              <w:t>4.</w:t>
            </w:r>
            <w:r w:rsidRPr="0041101D">
              <w:rPr>
                <w:rStyle w:val="ac"/>
                <w:rFonts w:eastAsia="等线" w:hint="eastAsia"/>
                <w:noProof/>
              </w:rPr>
              <w:t>常见问题解答（</w:t>
            </w:r>
            <w:r w:rsidRPr="0041101D">
              <w:rPr>
                <w:rStyle w:val="ac"/>
                <w:rFonts w:eastAsia="等线"/>
                <w:noProof/>
              </w:rPr>
              <w:t>FAQ</w:t>
            </w:r>
            <w:r w:rsidRPr="0041101D">
              <w:rPr>
                <w:rStyle w:val="ac"/>
                <w:rFonts w:eastAsia="等线" w:hint="eastAsia"/>
                <w:noProof/>
              </w:rPr>
              <w:t>）</w:t>
            </w:r>
            <w:r>
              <w:rPr>
                <w:noProof/>
                <w:webHidden/>
              </w:rPr>
              <w:tab/>
            </w:r>
            <w:r>
              <w:rPr>
                <w:noProof/>
                <w:webHidden/>
              </w:rPr>
              <w:fldChar w:fldCharType="begin"/>
            </w:r>
            <w:r>
              <w:rPr>
                <w:noProof/>
                <w:webHidden/>
              </w:rPr>
              <w:instrText xml:space="preserve"> PAGEREF _Toc501351310 \h </w:instrText>
            </w:r>
            <w:r>
              <w:rPr>
                <w:noProof/>
                <w:webHidden/>
              </w:rPr>
            </w:r>
            <w:r>
              <w:rPr>
                <w:noProof/>
                <w:webHidden/>
              </w:rPr>
              <w:fldChar w:fldCharType="separate"/>
            </w:r>
            <w:r>
              <w:rPr>
                <w:noProof/>
                <w:webHidden/>
              </w:rPr>
              <w:t>11</w:t>
            </w:r>
            <w:r>
              <w:rPr>
                <w:noProof/>
                <w:webHidden/>
              </w:rPr>
              <w:fldChar w:fldCharType="end"/>
            </w:r>
          </w:hyperlink>
        </w:p>
        <w:p w14:paraId="2DF02AF0" w14:textId="77777777" w:rsidR="00E14DFD" w:rsidRDefault="00E14DFD">
          <w:pPr>
            <w:pStyle w:val="30"/>
            <w:tabs>
              <w:tab w:val="right" w:leader="dot" w:pos="9016"/>
            </w:tabs>
            <w:rPr>
              <w:rFonts w:asciiTheme="minorHAnsi" w:eastAsiaTheme="minorEastAsia" w:hAnsiTheme="minorHAnsi" w:cstheme="minorBidi"/>
              <w:noProof/>
              <w:sz w:val="21"/>
              <w:szCs w:val="22"/>
            </w:rPr>
          </w:pPr>
          <w:hyperlink w:anchor="_Toc501351311" w:history="1">
            <w:r w:rsidRPr="0041101D">
              <w:rPr>
                <w:rStyle w:val="ac"/>
                <w:rFonts w:eastAsia="等线" w:hint="eastAsia"/>
                <w:noProof/>
              </w:rPr>
              <w:t>问题一、填报系统怎么登录？</w:t>
            </w:r>
            <w:r>
              <w:rPr>
                <w:noProof/>
                <w:webHidden/>
              </w:rPr>
              <w:tab/>
            </w:r>
            <w:r>
              <w:rPr>
                <w:noProof/>
                <w:webHidden/>
              </w:rPr>
              <w:fldChar w:fldCharType="begin"/>
            </w:r>
            <w:r>
              <w:rPr>
                <w:noProof/>
                <w:webHidden/>
              </w:rPr>
              <w:instrText xml:space="preserve"> PAGEREF _Toc501351311 \h </w:instrText>
            </w:r>
            <w:r>
              <w:rPr>
                <w:noProof/>
                <w:webHidden/>
              </w:rPr>
            </w:r>
            <w:r>
              <w:rPr>
                <w:noProof/>
                <w:webHidden/>
              </w:rPr>
              <w:fldChar w:fldCharType="separate"/>
            </w:r>
            <w:r>
              <w:rPr>
                <w:noProof/>
                <w:webHidden/>
              </w:rPr>
              <w:t>11</w:t>
            </w:r>
            <w:r>
              <w:rPr>
                <w:noProof/>
                <w:webHidden/>
              </w:rPr>
              <w:fldChar w:fldCharType="end"/>
            </w:r>
          </w:hyperlink>
        </w:p>
        <w:p w14:paraId="71AC0995" w14:textId="77777777" w:rsidR="00E14DFD" w:rsidRDefault="00E14DFD">
          <w:pPr>
            <w:pStyle w:val="30"/>
            <w:tabs>
              <w:tab w:val="right" w:leader="dot" w:pos="9016"/>
            </w:tabs>
            <w:rPr>
              <w:rFonts w:asciiTheme="minorHAnsi" w:eastAsiaTheme="minorEastAsia" w:hAnsiTheme="minorHAnsi" w:cstheme="minorBidi"/>
              <w:noProof/>
              <w:sz w:val="21"/>
              <w:szCs w:val="22"/>
            </w:rPr>
          </w:pPr>
          <w:hyperlink w:anchor="_Toc501351312" w:history="1">
            <w:r w:rsidRPr="0041101D">
              <w:rPr>
                <w:rStyle w:val="ac"/>
                <w:rFonts w:eastAsia="等线" w:hint="eastAsia"/>
                <w:noProof/>
              </w:rPr>
              <w:t>问题三、领导需要审核数据怎么办？</w:t>
            </w:r>
            <w:r>
              <w:rPr>
                <w:noProof/>
                <w:webHidden/>
              </w:rPr>
              <w:tab/>
            </w:r>
            <w:r>
              <w:rPr>
                <w:noProof/>
                <w:webHidden/>
              </w:rPr>
              <w:fldChar w:fldCharType="begin"/>
            </w:r>
            <w:r>
              <w:rPr>
                <w:noProof/>
                <w:webHidden/>
              </w:rPr>
              <w:instrText xml:space="preserve"> PAGEREF _Toc501351312 \h </w:instrText>
            </w:r>
            <w:r>
              <w:rPr>
                <w:noProof/>
                <w:webHidden/>
              </w:rPr>
            </w:r>
            <w:r>
              <w:rPr>
                <w:noProof/>
                <w:webHidden/>
              </w:rPr>
              <w:fldChar w:fldCharType="separate"/>
            </w:r>
            <w:r>
              <w:rPr>
                <w:noProof/>
                <w:webHidden/>
              </w:rPr>
              <w:t>11</w:t>
            </w:r>
            <w:r>
              <w:rPr>
                <w:noProof/>
                <w:webHidden/>
              </w:rPr>
              <w:fldChar w:fldCharType="end"/>
            </w:r>
          </w:hyperlink>
        </w:p>
        <w:p w14:paraId="6FF89582" w14:textId="77777777" w:rsidR="00E14DFD" w:rsidRDefault="00E14DFD">
          <w:pPr>
            <w:pStyle w:val="30"/>
            <w:tabs>
              <w:tab w:val="right" w:leader="dot" w:pos="9016"/>
            </w:tabs>
            <w:rPr>
              <w:rFonts w:asciiTheme="minorHAnsi" w:eastAsiaTheme="minorEastAsia" w:hAnsiTheme="minorHAnsi" w:cstheme="minorBidi"/>
              <w:noProof/>
              <w:sz w:val="21"/>
              <w:szCs w:val="22"/>
            </w:rPr>
          </w:pPr>
          <w:hyperlink w:anchor="_Toc501351313" w:history="1">
            <w:r w:rsidRPr="0041101D">
              <w:rPr>
                <w:rStyle w:val="ac"/>
                <w:rFonts w:eastAsia="等线" w:hint="eastAsia"/>
                <w:noProof/>
              </w:rPr>
              <w:t>问题三、校级管理员如何提交数据给评估中心？</w:t>
            </w:r>
            <w:r>
              <w:rPr>
                <w:noProof/>
                <w:webHidden/>
              </w:rPr>
              <w:tab/>
            </w:r>
            <w:r>
              <w:rPr>
                <w:noProof/>
                <w:webHidden/>
              </w:rPr>
              <w:fldChar w:fldCharType="begin"/>
            </w:r>
            <w:r>
              <w:rPr>
                <w:noProof/>
                <w:webHidden/>
              </w:rPr>
              <w:instrText xml:space="preserve"> PAGEREF _Toc501351313 \h </w:instrText>
            </w:r>
            <w:r>
              <w:rPr>
                <w:noProof/>
                <w:webHidden/>
              </w:rPr>
            </w:r>
            <w:r>
              <w:rPr>
                <w:noProof/>
                <w:webHidden/>
              </w:rPr>
              <w:fldChar w:fldCharType="separate"/>
            </w:r>
            <w:r>
              <w:rPr>
                <w:noProof/>
                <w:webHidden/>
              </w:rPr>
              <w:t>11</w:t>
            </w:r>
            <w:r>
              <w:rPr>
                <w:noProof/>
                <w:webHidden/>
              </w:rPr>
              <w:fldChar w:fldCharType="end"/>
            </w:r>
          </w:hyperlink>
        </w:p>
        <w:p w14:paraId="47EF1D29" w14:textId="77777777" w:rsidR="00103F9A" w:rsidRDefault="0055281D">
          <w:pPr>
            <w:tabs>
              <w:tab w:val="right" w:leader="dot" w:pos="13892"/>
            </w:tabs>
            <w:spacing w:line="440" w:lineRule="exact"/>
            <w:rPr>
              <w:rFonts w:ascii="Times New Roman" w:eastAsia="等线" w:hAnsi="Times New Roman" w:cs="Times New Roman"/>
              <w:color w:val="000000" w:themeColor="text1"/>
            </w:rPr>
          </w:pPr>
          <w:r>
            <w:rPr>
              <w:rFonts w:ascii="Times New Roman" w:eastAsia="等线" w:hAnsi="Times New Roman" w:cs="Times New Roman"/>
              <w:b/>
              <w:bCs/>
              <w:color w:val="000000" w:themeColor="text1"/>
              <w:lang w:val="zh-CN"/>
            </w:rPr>
            <w:fldChar w:fldCharType="end"/>
          </w:r>
        </w:p>
      </w:sdtContent>
    </w:sdt>
    <w:p w14:paraId="3B3E7B12" w14:textId="77777777" w:rsidR="00103F9A" w:rsidRDefault="00103F9A">
      <w:pPr>
        <w:rPr>
          <w:rFonts w:ascii="Times New Roman" w:hAnsi="Times New Roman" w:cs="Times New Roman"/>
          <w:lang w:val="zh-CN"/>
        </w:rPr>
      </w:pPr>
    </w:p>
    <w:p w14:paraId="67043ED3" w14:textId="77777777" w:rsidR="00103F9A" w:rsidRDefault="00103F9A">
      <w:pPr>
        <w:rPr>
          <w:rFonts w:ascii="Times New Roman" w:hAnsi="Times New Roman" w:cs="Times New Roman"/>
          <w:lang w:val="zh-CN"/>
        </w:rPr>
      </w:pPr>
    </w:p>
    <w:p w14:paraId="28EB03F6" w14:textId="77777777" w:rsidR="00103F9A" w:rsidRDefault="00103F9A">
      <w:pPr>
        <w:rPr>
          <w:rFonts w:ascii="Times New Roman" w:hAnsi="Times New Roman" w:cs="Times New Roman"/>
          <w:lang w:val="zh-CN"/>
        </w:rPr>
        <w:sectPr w:rsidR="00103F9A" w:rsidSect="00EC3004">
          <w:footerReference w:type="default" r:id="rId10"/>
          <w:pgSz w:w="11906" w:h="16838"/>
          <w:pgMar w:top="1800" w:right="1440" w:bottom="1800" w:left="1440" w:header="851" w:footer="992" w:gutter="0"/>
          <w:cols w:space="720"/>
          <w:titlePg/>
          <w:docGrid w:type="lines" w:linePitch="312"/>
        </w:sectPr>
      </w:pPr>
    </w:p>
    <w:p w14:paraId="5B03D001" w14:textId="77777777" w:rsidR="00103F9A" w:rsidRDefault="0055281D">
      <w:pPr>
        <w:pStyle w:val="1"/>
        <w:rPr>
          <w:rFonts w:eastAsia="等线"/>
        </w:rPr>
      </w:pPr>
      <w:bookmarkStart w:id="1" w:name="_Toc22784"/>
      <w:bookmarkStart w:id="2" w:name="_Toc501351290"/>
      <w:r>
        <w:rPr>
          <w:rFonts w:eastAsia="等线"/>
        </w:rPr>
        <w:lastRenderedPageBreak/>
        <w:t>1.</w:t>
      </w:r>
      <w:r>
        <w:rPr>
          <w:rFonts w:eastAsia="等线"/>
        </w:rPr>
        <w:t>系统概述</w:t>
      </w:r>
      <w:bookmarkEnd w:id="1"/>
      <w:bookmarkEnd w:id="2"/>
    </w:p>
    <w:p w14:paraId="3C4F95D3" w14:textId="77777777" w:rsidR="00103F9A" w:rsidRDefault="0055281D">
      <w:pPr>
        <w:spacing w:line="360" w:lineRule="auto"/>
        <w:ind w:firstLine="420"/>
        <w:jc w:val="left"/>
        <w:rPr>
          <w:rFonts w:ascii="Times New Roman" w:eastAsia="等线" w:hAnsi="Times New Roman" w:cs="Times New Roman"/>
        </w:rPr>
      </w:pPr>
      <w:r>
        <w:rPr>
          <w:rFonts w:ascii="Times New Roman" w:eastAsia="等线" w:hAnsi="Times New Roman" w:cs="Times New Roman"/>
        </w:rPr>
        <w:t>福建省高校基本数据库采集平台系统开发和应用是一个复杂的系统工程，需要各方共同努力，推进系统的建设与应用，对于在系统使用过程中的任何问题和建议，欢迎与评估中心联系。</w:t>
      </w:r>
    </w:p>
    <w:p w14:paraId="543382DD" w14:textId="77777777" w:rsidR="00103F9A" w:rsidRDefault="0055281D">
      <w:pPr>
        <w:pStyle w:val="2"/>
        <w:rPr>
          <w:rFonts w:ascii="Times New Roman" w:eastAsia="等线" w:hAnsi="Times New Roman"/>
          <w:sz w:val="28"/>
          <w:szCs w:val="28"/>
        </w:rPr>
      </w:pPr>
      <w:bookmarkStart w:id="3" w:name="_Toc5862"/>
      <w:bookmarkStart w:id="4" w:name="_Toc386987728"/>
      <w:bookmarkStart w:id="5" w:name="_Toc501351291"/>
      <w:r>
        <w:rPr>
          <w:rFonts w:ascii="Times New Roman" w:eastAsia="等线" w:hAnsi="Times New Roman"/>
          <w:sz w:val="28"/>
          <w:szCs w:val="28"/>
        </w:rPr>
        <w:t xml:space="preserve">1.1 </w:t>
      </w:r>
      <w:r>
        <w:rPr>
          <w:rFonts w:ascii="Times New Roman" w:eastAsia="等线" w:hAnsi="Times New Roman"/>
          <w:sz w:val="28"/>
          <w:szCs w:val="28"/>
        </w:rPr>
        <w:t>系统操作</w:t>
      </w:r>
      <w:bookmarkEnd w:id="3"/>
      <w:bookmarkEnd w:id="4"/>
      <w:r>
        <w:rPr>
          <w:rFonts w:ascii="Times New Roman" w:eastAsia="等线" w:hAnsi="Times New Roman"/>
          <w:sz w:val="28"/>
          <w:szCs w:val="28"/>
        </w:rPr>
        <w:t>概述</w:t>
      </w:r>
      <w:bookmarkEnd w:id="5"/>
    </w:p>
    <w:p w14:paraId="57302F80" w14:textId="1625C8AD" w:rsidR="00103F9A" w:rsidRDefault="006975B7">
      <w:pPr>
        <w:spacing w:line="360" w:lineRule="auto"/>
        <w:ind w:firstLine="420"/>
        <w:rPr>
          <w:rFonts w:ascii="Times New Roman" w:eastAsia="等线" w:hAnsi="Times New Roman" w:cs="Times New Roman"/>
          <w:sz w:val="18"/>
        </w:rPr>
      </w:pPr>
      <w:r>
        <w:rPr>
          <w:rFonts w:ascii="Times New Roman" w:eastAsia="等线" w:hAnsi="Times New Roman" w:cs="Times New Roman"/>
        </w:rPr>
        <w:t>系统默认分配校级管理员账户与校级填报账户。</w:t>
      </w:r>
      <w:r w:rsidR="0055281D">
        <w:rPr>
          <w:rFonts w:ascii="Times New Roman" w:eastAsia="等线" w:hAnsi="Times New Roman" w:cs="Times New Roman"/>
        </w:rPr>
        <w:t>由</w:t>
      </w:r>
      <w:r>
        <w:rPr>
          <w:rFonts w:ascii="Times New Roman" w:eastAsia="等线" w:hAnsi="Times New Roman" w:cs="Times New Roman" w:hint="eastAsia"/>
        </w:rPr>
        <w:t>校级填报账户</w:t>
      </w:r>
      <w:r w:rsidR="0055281D">
        <w:rPr>
          <w:rFonts w:ascii="Times New Roman" w:eastAsia="等线" w:hAnsi="Times New Roman" w:cs="Times New Roman"/>
        </w:rPr>
        <w:t>分表录入本校数据，每张表格录入数据后进行校验并保存，如果保存不成功，则需要根据系统提示修改相应</w:t>
      </w:r>
      <w:r w:rsidR="00C779F9">
        <w:rPr>
          <w:rFonts w:ascii="Times New Roman" w:eastAsia="等线" w:hAnsi="Times New Roman" w:cs="Times New Roman"/>
        </w:rPr>
        <w:t>填报数据并重新校验和保存，若保存成功</w:t>
      </w:r>
      <w:r w:rsidR="004C646C">
        <w:rPr>
          <w:rFonts w:ascii="Times New Roman" w:eastAsia="等线" w:hAnsi="Times New Roman" w:cs="Times New Roman"/>
        </w:rPr>
        <w:t>，校级填报账户可提交数据</w:t>
      </w:r>
      <w:r w:rsidR="002A56F8">
        <w:rPr>
          <w:rFonts w:ascii="Times New Roman" w:eastAsia="等线" w:hAnsi="Times New Roman" w:cs="Times New Roman"/>
        </w:rPr>
        <w:t>至</w:t>
      </w:r>
      <w:r w:rsidR="00C779F9">
        <w:rPr>
          <w:rFonts w:ascii="Times New Roman" w:eastAsia="等线" w:hAnsi="Times New Roman" w:cs="Times New Roman"/>
        </w:rPr>
        <w:t>校级管理员</w:t>
      </w:r>
      <w:r w:rsidR="004C646C">
        <w:rPr>
          <w:rFonts w:ascii="Times New Roman" w:eastAsia="等线" w:hAnsi="Times New Roman" w:cs="Times New Roman"/>
        </w:rPr>
        <w:t>账户审批</w:t>
      </w:r>
      <w:r w:rsidR="0055281D">
        <w:rPr>
          <w:rFonts w:ascii="Times New Roman" w:eastAsia="等线" w:hAnsi="Times New Roman" w:cs="Times New Roman"/>
        </w:rPr>
        <w:t>，</w:t>
      </w:r>
      <w:r w:rsidR="004C646C">
        <w:rPr>
          <w:rFonts w:ascii="Times New Roman" w:eastAsia="等线" w:hAnsi="Times New Roman" w:cs="Times New Roman"/>
        </w:rPr>
        <w:t>校级管理员账户审批通过</w:t>
      </w:r>
      <w:r w:rsidR="002A56F8">
        <w:rPr>
          <w:rFonts w:ascii="Times New Roman" w:eastAsia="等线" w:hAnsi="Times New Roman" w:cs="Times New Roman"/>
        </w:rPr>
        <w:t>系统自动提交至</w:t>
      </w:r>
      <w:r w:rsidR="004C646C">
        <w:rPr>
          <w:rFonts w:ascii="Times New Roman" w:eastAsia="等线" w:hAnsi="Times New Roman" w:cs="Times New Roman"/>
        </w:rPr>
        <w:t>评估中心。</w:t>
      </w:r>
      <w:r w:rsidR="0055281D">
        <w:rPr>
          <w:rFonts w:ascii="Times New Roman" w:eastAsia="等线" w:hAnsi="Times New Roman" w:cs="Times New Roman"/>
        </w:rPr>
        <w:t>如果学校实际办学情况未包含部分表</w:t>
      </w:r>
      <w:r w:rsidR="0060471D">
        <w:rPr>
          <w:rFonts w:ascii="Times New Roman" w:eastAsia="等线" w:hAnsi="Times New Roman" w:cs="Times New Roman"/>
        </w:rPr>
        <w:t>，请直接不填报并提交审批</w:t>
      </w:r>
      <w:r w:rsidR="0055281D">
        <w:rPr>
          <w:rFonts w:ascii="Times New Roman" w:eastAsia="等线" w:hAnsi="Times New Roman" w:cs="Times New Roman"/>
        </w:rPr>
        <w:t>。填报系统开放期间，校级管理员务必确保填报数据及时、准确和完整。</w:t>
      </w:r>
    </w:p>
    <w:p w14:paraId="6E9B2BD2" w14:textId="77777777" w:rsidR="00103F9A" w:rsidRDefault="0055281D">
      <w:pPr>
        <w:pStyle w:val="1"/>
        <w:rPr>
          <w:rFonts w:eastAsia="等线"/>
        </w:rPr>
      </w:pPr>
      <w:bookmarkStart w:id="6" w:name="_Toc386987730"/>
      <w:bookmarkStart w:id="7" w:name="_Toc32047"/>
      <w:bookmarkStart w:id="8" w:name="_Toc501351292"/>
      <w:r>
        <w:rPr>
          <w:rFonts w:eastAsia="等线"/>
        </w:rPr>
        <w:t>2.</w:t>
      </w:r>
      <w:r>
        <w:rPr>
          <w:rFonts w:eastAsia="等线"/>
        </w:rPr>
        <w:t>系统管理</w:t>
      </w:r>
      <w:bookmarkEnd w:id="6"/>
      <w:bookmarkEnd w:id="7"/>
      <w:bookmarkEnd w:id="8"/>
    </w:p>
    <w:p w14:paraId="51ED0DD3" w14:textId="77777777" w:rsidR="00103F9A" w:rsidRDefault="0055281D">
      <w:pPr>
        <w:pStyle w:val="2"/>
        <w:rPr>
          <w:rFonts w:ascii="Times New Roman" w:eastAsia="等线" w:hAnsi="Times New Roman"/>
          <w:sz w:val="28"/>
          <w:szCs w:val="28"/>
        </w:rPr>
      </w:pPr>
      <w:bookmarkStart w:id="9" w:name="_Toc386987731"/>
      <w:bookmarkStart w:id="10" w:name="_Toc520"/>
      <w:bookmarkStart w:id="11" w:name="_Toc501351293"/>
      <w:r>
        <w:rPr>
          <w:rFonts w:ascii="Times New Roman" w:eastAsia="等线" w:hAnsi="Times New Roman"/>
          <w:sz w:val="28"/>
          <w:szCs w:val="28"/>
        </w:rPr>
        <w:t xml:space="preserve">2.1 </w:t>
      </w:r>
      <w:r>
        <w:rPr>
          <w:rFonts w:ascii="Times New Roman" w:eastAsia="等线" w:hAnsi="Times New Roman"/>
          <w:sz w:val="28"/>
          <w:szCs w:val="28"/>
        </w:rPr>
        <w:t>系统登陆</w:t>
      </w:r>
      <w:bookmarkEnd w:id="9"/>
      <w:bookmarkEnd w:id="10"/>
      <w:bookmarkEnd w:id="11"/>
    </w:p>
    <w:p w14:paraId="0E383F48" w14:textId="69ACD87F" w:rsidR="001D7ED8" w:rsidRDefault="0064213F" w:rsidP="001D7ED8">
      <w:pPr>
        <w:pStyle w:val="3"/>
        <w:rPr>
          <w:rFonts w:eastAsia="等线"/>
        </w:rPr>
      </w:pPr>
      <w:bookmarkStart w:id="12" w:name="_Toc501351294"/>
      <w:r w:rsidRPr="001D7ED8">
        <w:rPr>
          <w:rFonts w:eastAsia="等线" w:hint="eastAsia"/>
          <w:sz w:val="24"/>
          <w:szCs w:val="24"/>
        </w:rPr>
        <w:t>登录方法</w:t>
      </w:r>
      <w:bookmarkEnd w:id="12"/>
    </w:p>
    <w:p w14:paraId="1EE068A7" w14:textId="4DEE958D" w:rsidR="0064213F" w:rsidRDefault="0064213F" w:rsidP="001D7ED8">
      <w:pPr>
        <w:ind w:firstLineChars="200" w:firstLine="420"/>
        <w:rPr>
          <w:rFonts w:ascii="Times New Roman" w:eastAsia="等线" w:hAnsi="Times New Roman" w:cs="Times New Roman"/>
        </w:rPr>
      </w:pPr>
      <w:r>
        <w:rPr>
          <w:rFonts w:ascii="Times New Roman" w:eastAsia="等线" w:hAnsi="Times New Roman" w:cs="Times New Roman" w:hint="eastAsia"/>
        </w:rPr>
        <w:t>从福建省教育评估中心首页（</w:t>
      </w:r>
      <w:r w:rsidRPr="0064213F">
        <w:rPr>
          <w:rFonts w:ascii="Times New Roman" w:eastAsia="等线" w:hAnsi="Times New Roman" w:cs="Times New Roman"/>
        </w:rPr>
        <w:t>http://pg.fjedu.gov.cn/html/</w:t>
      </w:r>
      <w:r>
        <w:rPr>
          <w:rFonts w:ascii="Times New Roman" w:eastAsia="等线" w:hAnsi="Times New Roman" w:cs="Times New Roman" w:hint="eastAsia"/>
        </w:rPr>
        <w:t>）</w:t>
      </w:r>
      <w:r>
        <w:rPr>
          <w:rFonts w:ascii="Times New Roman" w:eastAsia="等线" w:hAnsi="Times New Roman" w:cs="Times New Roman" w:hint="eastAsia"/>
        </w:rPr>
        <w:t>-</w:t>
      </w:r>
      <w:r>
        <w:rPr>
          <w:rFonts w:ascii="Times New Roman" w:eastAsia="等线" w:hAnsi="Times New Roman" w:cs="Times New Roman" w:hint="eastAsia"/>
        </w:rPr>
        <w:t>【工作平台】</w:t>
      </w:r>
      <w:r>
        <w:rPr>
          <w:rFonts w:ascii="Times New Roman" w:eastAsia="等线" w:hAnsi="Times New Roman" w:cs="Times New Roman" w:hint="eastAsia"/>
        </w:rPr>
        <w:t>-</w:t>
      </w:r>
      <w:r>
        <w:rPr>
          <w:rFonts w:ascii="Times New Roman" w:eastAsia="等线" w:hAnsi="Times New Roman" w:cs="Times New Roman" w:hint="eastAsia"/>
        </w:rPr>
        <w:t>【高等院校】</w:t>
      </w:r>
      <w:r>
        <w:rPr>
          <w:rFonts w:ascii="Times New Roman" w:eastAsia="等线" w:hAnsi="Times New Roman" w:cs="Times New Roman" w:hint="eastAsia"/>
        </w:rPr>
        <w:t>-</w:t>
      </w:r>
      <w:r>
        <w:rPr>
          <w:rFonts w:ascii="Times New Roman" w:eastAsia="等线" w:hAnsi="Times New Roman" w:cs="Times New Roman" w:hint="eastAsia"/>
        </w:rPr>
        <w:t>【高校数据填报】进入</w:t>
      </w:r>
      <w:r w:rsidR="006854D7">
        <w:rPr>
          <w:rFonts w:ascii="Times New Roman" w:eastAsia="等线" w:hAnsi="Times New Roman" w:cs="Times New Roman" w:hint="eastAsia"/>
        </w:rPr>
        <w:t>填报系统</w:t>
      </w:r>
      <w:r>
        <w:rPr>
          <w:rFonts w:ascii="Times New Roman" w:eastAsia="等线" w:hAnsi="Times New Roman" w:cs="Times New Roman" w:hint="eastAsia"/>
        </w:rPr>
        <w:t>（如图</w:t>
      </w:r>
      <w:r w:rsidR="00422CD1">
        <w:rPr>
          <w:rFonts w:ascii="Times New Roman" w:eastAsia="等线" w:hAnsi="Times New Roman" w:cs="Times New Roman"/>
        </w:rPr>
        <w:t>1</w:t>
      </w:r>
      <w:r>
        <w:rPr>
          <w:rFonts w:ascii="Times New Roman" w:eastAsia="等线" w:hAnsi="Times New Roman" w:cs="Times New Roman" w:hint="eastAsia"/>
        </w:rPr>
        <w:t>）。</w:t>
      </w:r>
    </w:p>
    <w:p w14:paraId="221B8AB0" w14:textId="77777777" w:rsidR="0064213F" w:rsidRDefault="0064213F" w:rsidP="0064213F">
      <w:pPr>
        <w:widowControl/>
        <w:jc w:val="center"/>
        <w:rPr>
          <w:rFonts w:ascii="宋体" w:hAnsi="宋体" w:cs="宋体"/>
          <w:kern w:val="0"/>
          <w:sz w:val="24"/>
          <w:szCs w:val="24"/>
        </w:rPr>
      </w:pPr>
      <w:r w:rsidRPr="0064213F">
        <w:rPr>
          <w:rFonts w:ascii="宋体" w:hAnsi="宋体" w:cs="宋体"/>
          <w:noProof/>
          <w:kern w:val="0"/>
          <w:sz w:val="24"/>
          <w:szCs w:val="24"/>
        </w:rPr>
        <w:drawing>
          <wp:inline distT="0" distB="0" distL="0" distR="0" wp14:anchorId="2B105272" wp14:editId="2C37A1A7">
            <wp:extent cx="5012101" cy="2575154"/>
            <wp:effectExtent l="0" t="0" r="0" b="0"/>
            <wp:docPr id="1" name="图片 1" descr="C:\Users\crazybite\AppData\Roaming\Tencent\Users\154377149\QQ\WinTemp\RichOle\N49Y_D5I_MWCRZO%S0OQS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razybite\AppData\Roaming\Tencent\Users\154377149\QQ\WinTemp\RichOle\N49Y_D5I_MWCRZO%S0OQSA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41334" cy="2590173"/>
                    </a:xfrm>
                    <a:prstGeom prst="rect">
                      <a:avLst/>
                    </a:prstGeom>
                    <a:noFill/>
                    <a:ln>
                      <a:noFill/>
                    </a:ln>
                  </pic:spPr>
                </pic:pic>
              </a:graphicData>
            </a:graphic>
          </wp:inline>
        </w:drawing>
      </w:r>
    </w:p>
    <w:p w14:paraId="15A4485F" w14:textId="54EC0E46" w:rsidR="0064213F" w:rsidRPr="0064213F" w:rsidRDefault="0064213F" w:rsidP="0064213F">
      <w:pPr>
        <w:widowControl/>
        <w:jc w:val="center"/>
        <w:rPr>
          <w:rFonts w:ascii="宋体" w:hAnsi="宋体" w:cs="宋体"/>
          <w:kern w:val="0"/>
          <w:sz w:val="24"/>
          <w:szCs w:val="24"/>
        </w:rPr>
      </w:pPr>
      <w:r>
        <w:rPr>
          <w:rFonts w:ascii="宋体" w:hAnsi="宋体" w:cs="宋体"/>
          <w:kern w:val="0"/>
          <w:sz w:val="24"/>
          <w:szCs w:val="24"/>
        </w:rPr>
        <w:t>图1</w:t>
      </w:r>
    </w:p>
    <w:p w14:paraId="5A793475" w14:textId="77777777" w:rsidR="0064213F" w:rsidRDefault="0064213F" w:rsidP="0064213F">
      <w:pPr>
        <w:rPr>
          <w:rFonts w:ascii="Times New Roman" w:eastAsia="等线" w:hAnsi="Times New Roman" w:cs="Times New Roman"/>
        </w:rPr>
      </w:pPr>
    </w:p>
    <w:p w14:paraId="6CB6705C" w14:textId="77777777" w:rsidR="00103F9A" w:rsidRDefault="0055281D">
      <w:pPr>
        <w:pStyle w:val="2"/>
        <w:rPr>
          <w:rStyle w:val="2Char"/>
          <w:rFonts w:ascii="Times New Roman" w:eastAsia="等线" w:hAnsi="Times New Roman" w:cs="Times New Roman"/>
          <w:b/>
          <w:sz w:val="28"/>
          <w:szCs w:val="28"/>
        </w:rPr>
      </w:pPr>
      <w:bookmarkStart w:id="13" w:name="_Toc19654"/>
      <w:bookmarkStart w:id="14" w:name="_Toc386987732"/>
      <w:bookmarkStart w:id="15" w:name="_Toc501351295"/>
      <w:r>
        <w:rPr>
          <w:rStyle w:val="2Char"/>
          <w:rFonts w:ascii="Times New Roman" w:eastAsia="等线" w:hAnsi="Times New Roman" w:cs="Times New Roman"/>
          <w:sz w:val="28"/>
          <w:szCs w:val="28"/>
        </w:rPr>
        <w:lastRenderedPageBreak/>
        <w:t>2.2</w:t>
      </w:r>
      <w:r>
        <w:rPr>
          <w:rStyle w:val="2Char"/>
          <w:rFonts w:ascii="Times New Roman" w:eastAsia="等线" w:hAnsi="Times New Roman" w:cs="Times New Roman"/>
          <w:sz w:val="28"/>
          <w:szCs w:val="28"/>
        </w:rPr>
        <w:t>用户管理</w:t>
      </w:r>
      <w:bookmarkEnd w:id="13"/>
      <w:bookmarkEnd w:id="14"/>
      <w:bookmarkEnd w:id="15"/>
    </w:p>
    <w:p w14:paraId="3787AC4C" w14:textId="77777777" w:rsidR="008A084A" w:rsidRDefault="0055281D">
      <w:pPr>
        <w:spacing w:line="360" w:lineRule="auto"/>
        <w:ind w:firstLine="420"/>
        <w:rPr>
          <w:rFonts w:ascii="Times New Roman" w:eastAsia="等线" w:hAnsi="Times New Roman" w:cs="Times New Roman"/>
        </w:rPr>
      </w:pPr>
      <w:r>
        <w:rPr>
          <w:rFonts w:ascii="Times New Roman" w:eastAsia="等线" w:hAnsi="Times New Roman" w:cs="Times New Roman"/>
        </w:rPr>
        <w:t>针对校级用户，系统初始提供：</w:t>
      </w:r>
    </w:p>
    <w:p w14:paraId="14BF75C1" w14:textId="143FC1A9" w:rsidR="008A084A" w:rsidRDefault="0055281D">
      <w:pPr>
        <w:spacing w:line="360" w:lineRule="auto"/>
        <w:ind w:firstLine="420"/>
        <w:rPr>
          <w:rFonts w:ascii="Times New Roman" w:eastAsia="等线" w:hAnsi="Times New Roman" w:cs="Times New Roman"/>
          <w:b/>
        </w:rPr>
      </w:pPr>
      <w:r>
        <w:rPr>
          <w:rFonts w:ascii="Times New Roman" w:eastAsia="等线" w:hAnsi="Times New Roman" w:cs="Times New Roman"/>
          <w:b/>
        </w:rPr>
        <w:t>校级管理员账号</w:t>
      </w:r>
      <w:r w:rsidR="0087785A">
        <w:rPr>
          <w:rFonts w:ascii="Times New Roman" w:eastAsia="等线" w:hAnsi="Times New Roman" w:cs="Times New Roman"/>
          <w:b/>
        </w:rPr>
        <w:t>（</w:t>
      </w:r>
      <w:r w:rsidR="0087785A" w:rsidRPr="0087785A">
        <w:rPr>
          <w:rFonts w:ascii="Times New Roman" w:eastAsia="等线" w:hAnsi="Times New Roman" w:cs="Times New Roman" w:hint="eastAsia"/>
          <w:b/>
          <w:color w:val="FF0000"/>
        </w:rPr>
        <w:t>学校</w:t>
      </w:r>
      <w:r w:rsidR="0087785A" w:rsidRPr="0087785A">
        <w:rPr>
          <w:rFonts w:ascii="Times New Roman" w:eastAsia="等线" w:hAnsi="Times New Roman" w:cs="Times New Roman" w:hint="eastAsia"/>
          <w:b/>
          <w:color w:val="FF0000"/>
        </w:rPr>
        <w:t>ID+</w:t>
      </w:r>
      <w:r w:rsidR="0087785A" w:rsidRPr="0087785A">
        <w:rPr>
          <w:rFonts w:ascii="Times New Roman" w:eastAsia="等线" w:hAnsi="Times New Roman" w:cs="Times New Roman"/>
          <w:b/>
          <w:color w:val="FF0000"/>
        </w:rPr>
        <w:t>admin,</w:t>
      </w:r>
      <w:r w:rsidR="0087785A" w:rsidRPr="0087785A">
        <w:rPr>
          <w:rFonts w:ascii="Times New Roman" w:eastAsia="等线" w:hAnsi="Times New Roman" w:cs="Times New Roman"/>
          <w:b/>
          <w:color w:val="FF0000"/>
        </w:rPr>
        <w:t>例如：</w:t>
      </w:r>
      <w:r w:rsidR="0087785A" w:rsidRPr="0087785A">
        <w:rPr>
          <w:rFonts w:ascii="Times New Roman" w:eastAsia="等线" w:hAnsi="Times New Roman" w:cs="Times New Roman" w:hint="eastAsia"/>
          <w:b/>
          <w:color w:val="FF0000"/>
        </w:rPr>
        <w:t>10395admin</w:t>
      </w:r>
      <w:r w:rsidR="0087785A" w:rsidRPr="0087785A">
        <w:rPr>
          <w:rFonts w:ascii="Times New Roman" w:eastAsia="等线" w:hAnsi="Times New Roman" w:cs="Times New Roman"/>
          <w:b/>
          <w:color w:val="FF0000"/>
        </w:rPr>
        <w:t>,</w:t>
      </w:r>
      <w:r w:rsidR="0087785A" w:rsidRPr="0087785A">
        <w:rPr>
          <w:rFonts w:ascii="Times New Roman" w:eastAsia="等线" w:hAnsi="Times New Roman" w:cs="Times New Roman"/>
          <w:b/>
          <w:color w:val="FF0000"/>
        </w:rPr>
        <w:t>初始密码</w:t>
      </w:r>
      <w:r w:rsidR="0087785A" w:rsidRPr="0087785A">
        <w:rPr>
          <w:rFonts w:ascii="Times New Roman" w:eastAsia="等线" w:hAnsi="Times New Roman" w:cs="Times New Roman" w:hint="eastAsia"/>
          <w:b/>
          <w:color w:val="FF0000"/>
        </w:rPr>
        <w:t>888888</w:t>
      </w:r>
      <w:r w:rsidR="0087785A">
        <w:rPr>
          <w:rFonts w:ascii="Times New Roman" w:eastAsia="等线" w:hAnsi="Times New Roman" w:cs="Times New Roman"/>
          <w:b/>
        </w:rPr>
        <w:t>）</w:t>
      </w:r>
      <w:r w:rsidR="008A084A">
        <w:rPr>
          <w:rFonts w:ascii="Times New Roman" w:eastAsia="等线" w:hAnsi="Times New Roman" w:cs="Times New Roman" w:hint="eastAsia"/>
          <w:b/>
        </w:rPr>
        <w:t>.</w:t>
      </w:r>
    </w:p>
    <w:p w14:paraId="2E015BCE" w14:textId="6CF53939" w:rsidR="00103F9A" w:rsidRDefault="00C01693">
      <w:pPr>
        <w:spacing w:line="360" w:lineRule="auto"/>
        <w:ind w:firstLine="420"/>
        <w:rPr>
          <w:rFonts w:ascii="Times New Roman" w:eastAsia="等线" w:hAnsi="Times New Roman" w:cs="Times New Roman"/>
        </w:rPr>
      </w:pPr>
      <w:r>
        <w:rPr>
          <w:rFonts w:ascii="Times New Roman" w:eastAsia="等线" w:hAnsi="Times New Roman" w:cs="Times New Roman" w:hint="eastAsia"/>
          <w:b/>
        </w:rPr>
        <w:t>校级填报帐号</w:t>
      </w:r>
      <w:r w:rsidR="0087785A">
        <w:rPr>
          <w:rFonts w:ascii="Times New Roman" w:eastAsia="等线" w:hAnsi="Times New Roman" w:cs="Times New Roman"/>
          <w:b/>
        </w:rPr>
        <w:t>（</w:t>
      </w:r>
      <w:r w:rsidR="0087785A" w:rsidRPr="0087785A">
        <w:rPr>
          <w:rFonts w:ascii="Times New Roman" w:eastAsia="等线" w:hAnsi="Times New Roman" w:cs="Times New Roman" w:hint="eastAsia"/>
          <w:b/>
          <w:color w:val="FF0000"/>
        </w:rPr>
        <w:t>学校</w:t>
      </w:r>
      <w:r w:rsidR="0087785A" w:rsidRPr="0087785A">
        <w:rPr>
          <w:rFonts w:ascii="Times New Roman" w:eastAsia="等线" w:hAnsi="Times New Roman" w:cs="Times New Roman" w:hint="eastAsia"/>
          <w:b/>
          <w:color w:val="FF0000"/>
        </w:rPr>
        <w:t>ID+</w:t>
      </w:r>
      <w:r w:rsidR="0087785A" w:rsidRPr="0087785A">
        <w:rPr>
          <w:rFonts w:ascii="Times New Roman" w:eastAsia="等线" w:hAnsi="Times New Roman" w:cs="Times New Roman"/>
          <w:b/>
          <w:color w:val="FF0000"/>
        </w:rPr>
        <w:t>user,</w:t>
      </w:r>
      <w:r w:rsidR="0087785A" w:rsidRPr="0087785A">
        <w:rPr>
          <w:rFonts w:ascii="Times New Roman" w:eastAsia="等线" w:hAnsi="Times New Roman" w:cs="Times New Roman"/>
          <w:b/>
          <w:color w:val="FF0000"/>
        </w:rPr>
        <w:t>例如：</w:t>
      </w:r>
      <w:r w:rsidR="0087785A" w:rsidRPr="0087785A">
        <w:rPr>
          <w:rFonts w:ascii="Times New Roman" w:eastAsia="等线" w:hAnsi="Times New Roman" w:cs="Times New Roman" w:hint="eastAsia"/>
          <w:b/>
          <w:color w:val="FF0000"/>
        </w:rPr>
        <w:t>10395</w:t>
      </w:r>
      <w:r w:rsidR="0087785A" w:rsidRPr="0087785A">
        <w:rPr>
          <w:rFonts w:ascii="Times New Roman" w:eastAsia="等线" w:hAnsi="Times New Roman" w:cs="Times New Roman"/>
          <w:b/>
          <w:color w:val="FF0000"/>
        </w:rPr>
        <w:t>user,</w:t>
      </w:r>
      <w:r w:rsidR="0087785A" w:rsidRPr="0087785A">
        <w:rPr>
          <w:rFonts w:ascii="Times New Roman" w:eastAsia="等线" w:hAnsi="Times New Roman" w:cs="Times New Roman"/>
          <w:b/>
          <w:color w:val="FF0000"/>
        </w:rPr>
        <w:t>初始密码</w:t>
      </w:r>
      <w:r w:rsidR="0087785A" w:rsidRPr="0087785A">
        <w:rPr>
          <w:rFonts w:ascii="Times New Roman" w:eastAsia="等线" w:hAnsi="Times New Roman" w:cs="Times New Roman" w:hint="eastAsia"/>
          <w:b/>
          <w:color w:val="FF0000"/>
        </w:rPr>
        <w:t>888888</w:t>
      </w:r>
      <w:r w:rsidR="0087785A">
        <w:rPr>
          <w:rFonts w:ascii="Times New Roman" w:eastAsia="等线" w:hAnsi="Times New Roman" w:cs="Times New Roman"/>
          <w:b/>
        </w:rPr>
        <w:t>）</w:t>
      </w:r>
      <w:r w:rsidR="0055281D">
        <w:rPr>
          <w:rFonts w:ascii="Times New Roman" w:eastAsia="等线" w:hAnsi="Times New Roman" w:cs="Times New Roman"/>
        </w:rPr>
        <w:t>。</w:t>
      </w:r>
      <w:r w:rsidR="008A084A">
        <w:rPr>
          <w:rFonts w:ascii="Times New Roman" w:eastAsia="等线" w:hAnsi="Times New Roman" w:cs="Times New Roman" w:hint="eastAsia"/>
        </w:rPr>
        <w:t>.</w:t>
      </w:r>
    </w:p>
    <w:p w14:paraId="1660D15A" w14:textId="37DE0087" w:rsidR="00CD20D2" w:rsidRDefault="0055281D" w:rsidP="00E86337">
      <w:pPr>
        <w:spacing w:line="360" w:lineRule="auto"/>
        <w:ind w:firstLine="420"/>
        <w:rPr>
          <w:rFonts w:ascii="Times New Roman" w:eastAsia="等线" w:hAnsi="Times New Roman" w:cs="Times New Roman"/>
        </w:rPr>
      </w:pPr>
      <w:r>
        <w:rPr>
          <w:rFonts w:ascii="Times New Roman" w:eastAsia="等线" w:hAnsi="Times New Roman" w:cs="Times New Roman"/>
          <w:b/>
        </w:rPr>
        <w:t>校级管理员账号：</w:t>
      </w:r>
      <w:r>
        <w:rPr>
          <w:rFonts w:ascii="Times New Roman" w:eastAsia="等线" w:hAnsi="Times New Roman" w:cs="Times New Roman"/>
        </w:rPr>
        <w:t>具有该账号被授权数据表格的查询、</w:t>
      </w:r>
      <w:r w:rsidR="00C01693">
        <w:rPr>
          <w:rFonts w:ascii="Times New Roman" w:eastAsia="等线" w:hAnsi="Times New Roman" w:cs="Times New Roman"/>
        </w:rPr>
        <w:t>审批通过、审批退回、提交填报</w:t>
      </w:r>
      <w:r>
        <w:rPr>
          <w:rFonts w:ascii="Times New Roman" w:eastAsia="等线" w:hAnsi="Times New Roman" w:cs="Times New Roman"/>
        </w:rPr>
        <w:t>等权限，整体把控填报进度。</w:t>
      </w:r>
    </w:p>
    <w:p w14:paraId="3340C301" w14:textId="5E37AD85" w:rsidR="00C01693" w:rsidRPr="00C01693" w:rsidRDefault="00C01693" w:rsidP="00E86337">
      <w:pPr>
        <w:spacing w:line="360" w:lineRule="auto"/>
        <w:ind w:firstLine="420"/>
        <w:rPr>
          <w:rFonts w:ascii="Times New Roman" w:eastAsia="等线" w:hAnsi="Times New Roman" w:cs="Times New Roman"/>
        </w:rPr>
      </w:pPr>
      <w:r>
        <w:rPr>
          <w:rFonts w:ascii="Times New Roman" w:eastAsia="等线" w:hAnsi="Times New Roman" w:cs="Times New Roman"/>
          <w:b/>
        </w:rPr>
        <w:t>校级填报账号：</w:t>
      </w:r>
      <w:r>
        <w:rPr>
          <w:rFonts w:ascii="Times New Roman" w:eastAsia="等线" w:hAnsi="Times New Roman" w:cs="Times New Roman"/>
        </w:rPr>
        <w:t>具有该账号被授权数据表格的填写、保存、修改、校验、提交数据等权限。</w:t>
      </w:r>
    </w:p>
    <w:p w14:paraId="319C460A" w14:textId="77777777" w:rsidR="00103F9A" w:rsidRDefault="0055281D">
      <w:pPr>
        <w:pStyle w:val="1"/>
        <w:rPr>
          <w:rStyle w:val="2Char"/>
          <w:rFonts w:ascii="Times New Roman" w:eastAsia="等线" w:hAnsi="Times New Roman" w:cs="Times New Roman"/>
          <w:b/>
          <w:bCs/>
        </w:rPr>
      </w:pPr>
      <w:bookmarkStart w:id="16" w:name="_Toc6971"/>
      <w:bookmarkStart w:id="17" w:name="_Toc386987736"/>
      <w:bookmarkStart w:id="18" w:name="_Toc501351296"/>
      <w:r>
        <w:rPr>
          <w:rStyle w:val="2Char"/>
          <w:rFonts w:ascii="Times New Roman" w:eastAsia="等线" w:hAnsi="Times New Roman" w:cs="Times New Roman"/>
        </w:rPr>
        <w:t>3.</w:t>
      </w:r>
      <w:r>
        <w:rPr>
          <w:rStyle w:val="2Char"/>
          <w:rFonts w:ascii="Times New Roman" w:eastAsia="等线" w:hAnsi="Times New Roman" w:cs="Times New Roman"/>
        </w:rPr>
        <w:t>数据填报</w:t>
      </w:r>
      <w:bookmarkEnd w:id="18"/>
    </w:p>
    <w:p w14:paraId="5337CA51" w14:textId="77777777" w:rsidR="00103F9A" w:rsidRDefault="0055281D">
      <w:pPr>
        <w:pStyle w:val="2"/>
        <w:rPr>
          <w:rStyle w:val="2Char"/>
          <w:rFonts w:ascii="Times New Roman" w:eastAsia="等线" w:hAnsi="Times New Roman" w:cs="Times New Roman"/>
          <w:b/>
          <w:bCs/>
          <w:sz w:val="28"/>
          <w:szCs w:val="28"/>
        </w:rPr>
      </w:pPr>
      <w:bookmarkStart w:id="19" w:name="_Toc501351297"/>
      <w:r>
        <w:rPr>
          <w:rStyle w:val="2Char"/>
          <w:rFonts w:ascii="Times New Roman" w:eastAsia="等线" w:hAnsi="Times New Roman" w:cs="Times New Roman"/>
          <w:sz w:val="28"/>
          <w:szCs w:val="28"/>
        </w:rPr>
        <w:t xml:space="preserve">3.1 </w:t>
      </w:r>
      <w:r>
        <w:rPr>
          <w:rStyle w:val="2Char"/>
          <w:rFonts w:ascii="Times New Roman" w:eastAsia="等线" w:hAnsi="Times New Roman" w:cs="Times New Roman"/>
          <w:sz w:val="28"/>
          <w:szCs w:val="28"/>
        </w:rPr>
        <w:t>表单类型</w:t>
      </w:r>
      <w:bookmarkEnd w:id="19"/>
    </w:p>
    <w:p w14:paraId="7405F7DE" w14:textId="0A6DE0CA" w:rsidR="00103F9A" w:rsidRDefault="0068552D">
      <w:pPr>
        <w:pStyle w:val="3"/>
        <w:rPr>
          <w:rFonts w:eastAsia="等线"/>
          <w:sz w:val="24"/>
          <w:szCs w:val="24"/>
        </w:rPr>
      </w:pPr>
      <w:bookmarkStart w:id="20" w:name="_Toc386987739"/>
      <w:bookmarkStart w:id="21" w:name="_Toc29928"/>
      <w:bookmarkStart w:id="22" w:name="_Toc501351298"/>
      <w:r>
        <w:rPr>
          <w:rFonts w:eastAsia="等线"/>
          <w:sz w:val="24"/>
          <w:szCs w:val="24"/>
        </w:rPr>
        <w:t>3.1.1</w:t>
      </w:r>
      <w:r w:rsidR="0055281D">
        <w:rPr>
          <w:rFonts w:eastAsia="等线"/>
          <w:sz w:val="24"/>
          <w:szCs w:val="24"/>
        </w:rPr>
        <w:t xml:space="preserve"> </w:t>
      </w:r>
      <w:r w:rsidR="0055281D">
        <w:rPr>
          <w:rFonts w:eastAsia="等线"/>
          <w:sz w:val="24"/>
          <w:szCs w:val="24"/>
        </w:rPr>
        <w:t>多行填报表单</w:t>
      </w:r>
      <w:bookmarkEnd w:id="20"/>
      <w:bookmarkEnd w:id="21"/>
      <w:bookmarkEnd w:id="22"/>
    </w:p>
    <w:p w14:paraId="2402E9C0" w14:textId="5142498E" w:rsidR="00103F9A" w:rsidRDefault="0055281D">
      <w:pPr>
        <w:spacing w:line="360" w:lineRule="auto"/>
        <w:rPr>
          <w:rFonts w:ascii="Times New Roman" w:eastAsia="等线" w:hAnsi="Times New Roman" w:cs="Times New Roman"/>
        </w:rPr>
      </w:pPr>
      <w:r>
        <w:rPr>
          <w:rFonts w:ascii="Times New Roman" w:eastAsia="等线" w:hAnsi="Times New Roman" w:cs="Times New Roman"/>
        </w:rPr>
        <w:tab/>
      </w:r>
      <w:r>
        <w:rPr>
          <w:rFonts w:ascii="Times New Roman" w:eastAsia="等线" w:hAnsi="Times New Roman" w:cs="Times New Roman"/>
        </w:rPr>
        <w:t>多行填报表单可根据实际情况增加或删除记录条数。点击</w:t>
      </w:r>
      <w:r>
        <w:rPr>
          <w:rFonts w:ascii="Times New Roman" w:eastAsia="等线" w:hAnsi="Times New Roman" w:cs="Times New Roman"/>
        </w:rPr>
        <w:t>“</w:t>
      </w:r>
      <w:r>
        <w:rPr>
          <w:noProof/>
        </w:rPr>
        <w:drawing>
          <wp:inline distT="0" distB="0" distL="0" distR="0" wp14:anchorId="5E1775EC" wp14:editId="4513BEB8">
            <wp:extent cx="494665" cy="370840"/>
            <wp:effectExtent l="0" t="0" r="63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12"/>
                    <a:stretch>
                      <a:fillRect/>
                    </a:stretch>
                  </pic:blipFill>
                  <pic:spPr>
                    <a:xfrm>
                      <a:off x="0" y="0"/>
                      <a:ext cx="495238" cy="371429"/>
                    </a:xfrm>
                    <a:prstGeom prst="rect">
                      <a:avLst/>
                    </a:prstGeom>
                  </pic:spPr>
                </pic:pic>
              </a:graphicData>
            </a:graphic>
          </wp:inline>
        </w:drawing>
      </w:r>
      <w:r>
        <w:rPr>
          <w:rFonts w:ascii="Times New Roman" w:eastAsia="等线" w:hAnsi="Times New Roman" w:cs="Times New Roman"/>
        </w:rPr>
        <w:t>”</w:t>
      </w:r>
      <w:r>
        <w:rPr>
          <w:rFonts w:ascii="Times New Roman" w:eastAsia="等线" w:hAnsi="Times New Roman" w:cs="Times New Roman"/>
        </w:rPr>
        <w:t>可新建一条记录</w:t>
      </w:r>
      <w:r>
        <w:rPr>
          <w:rFonts w:ascii="Times New Roman" w:eastAsia="等线" w:hAnsi="Times New Roman" w:cs="Times New Roman"/>
          <w:bCs/>
        </w:rPr>
        <w:t>（图</w:t>
      </w:r>
      <w:r>
        <w:rPr>
          <w:rFonts w:ascii="Times New Roman" w:eastAsia="等线" w:hAnsi="Times New Roman" w:cs="Times New Roman"/>
          <w:bCs/>
        </w:rPr>
        <w:t>2</w:t>
      </w:r>
      <w:r>
        <w:rPr>
          <w:rFonts w:ascii="Times New Roman" w:eastAsia="等线" w:hAnsi="Times New Roman" w:cs="Times New Roman"/>
          <w:bCs/>
        </w:rPr>
        <w:t>）</w:t>
      </w:r>
      <w:r>
        <w:rPr>
          <w:rFonts w:ascii="Times New Roman" w:eastAsia="等线" w:hAnsi="Times New Roman" w:cs="Times New Roman"/>
        </w:rPr>
        <w:t>。</w:t>
      </w:r>
    </w:p>
    <w:p w14:paraId="1ECE2605" w14:textId="77777777" w:rsidR="00103F9A" w:rsidRDefault="0055281D">
      <w:pPr>
        <w:spacing w:line="360" w:lineRule="auto"/>
        <w:rPr>
          <w:rFonts w:ascii="Times New Roman" w:eastAsia="等线" w:hAnsi="Times New Roman" w:cs="Times New Roman"/>
          <w:b/>
        </w:rPr>
      </w:pPr>
      <w:r>
        <w:rPr>
          <w:rFonts w:ascii="Times New Roman" w:eastAsia="等线" w:hAnsi="Times New Roman" w:cs="Times New Roman"/>
          <w:b/>
        </w:rPr>
        <w:t>注：浮动表单可以设置为多用户并行填写，不同填报人之间不能相互查看对方填报的数据。</w:t>
      </w:r>
    </w:p>
    <w:p w14:paraId="65955B4A" w14:textId="01EC8E37" w:rsidR="00103F9A" w:rsidRDefault="00D83D85">
      <w:pPr>
        <w:spacing w:line="360" w:lineRule="auto"/>
        <w:ind w:leftChars="-202" w:left="-424"/>
        <w:jc w:val="center"/>
        <w:rPr>
          <w:rFonts w:ascii="Times New Roman" w:eastAsia="等线" w:hAnsi="Times New Roman" w:cs="Times New Roman"/>
        </w:rPr>
      </w:pPr>
      <w:r w:rsidRPr="00D83D85">
        <w:rPr>
          <w:rFonts w:ascii="Times New Roman" w:eastAsia="等线" w:hAnsi="Times New Roman" w:cs="Times New Roman"/>
          <w:noProof/>
        </w:rPr>
        <w:drawing>
          <wp:inline distT="0" distB="0" distL="0" distR="0" wp14:anchorId="6B189398" wp14:editId="15981D9F">
            <wp:extent cx="5731510" cy="264477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2644775"/>
                    </a:xfrm>
                    <a:prstGeom prst="rect">
                      <a:avLst/>
                    </a:prstGeom>
                  </pic:spPr>
                </pic:pic>
              </a:graphicData>
            </a:graphic>
          </wp:inline>
        </w:drawing>
      </w:r>
    </w:p>
    <w:p w14:paraId="2DDC1F0B" w14:textId="770CA2AD" w:rsidR="00103F9A" w:rsidRDefault="0055281D">
      <w:pPr>
        <w:spacing w:line="360" w:lineRule="auto"/>
        <w:jc w:val="center"/>
        <w:rPr>
          <w:rFonts w:ascii="Times New Roman" w:eastAsia="等线" w:hAnsi="Times New Roman" w:cs="Times New Roman"/>
          <w:sz w:val="18"/>
        </w:rPr>
      </w:pPr>
      <w:r>
        <w:rPr>
          <w:rFonts w:ascii="Times New Roman" w:eastAsia="等线" w:hAnsi="Times New Roman" w:cs="Times New Roman"/>
          <w:sz w:val="18"/>
        </w:rPr>
        <w:t>图</w:t>
      </w:r>
      <w:r>
        <w:rPr>
          <w:rFonts w:ascii="Times New Roman" w:eastAsia="等线" w:hAnsi="Times New Roman" w:cs="Times New Roman"/>
          <w:sz w:val="18"/>
        </w:rPr>
        <w:t>2</w:t>
      </w:r>
    </w:p>
    <w:p w14:paraId="709FB7D1" w14:textId="77777777" w:rsidR="00103F9A" w:rsidRDefault="0055281D">
      <w:pPr>
        <w:pStyle w:val="2"/>
        <w:rPr>
          <w:rStyle w:val="2Char"/>
          <w:rFonts w:ascii="Times New Roman" w:eastAsia="等线" w:hAnsi="Times New Roman" w:cs="Times New Roman"/>
          <w:b/>
          <w:sz w:val="28"/>
          <w:szCs w:val="28"/>
        </w:rPr>
      </w:pPr>
      <w:bookmarkStart w:id="23" w:name="_Toc22877"/>
      <w:bookmarkStart w:id="24" w:name="_Toc386987740"/>
      <w:bookmarkStart w:id="25" w:name="_Toc501351299"/>
      <w:r>
        <w:rPr>
          <w:rStyle w:val="2Char"/>
          <w:rFonts w:ascii="Times New Roman" w:eastAsia="等线" w:hAnsi="Times New Roman" w:cs="Times New Roman"/>
          <w:sz w:val="28"/>
          <w:szCs w:val="28"/>
        </w:rPr>
        <w:lastRenderedPageBreak/>
        <w:t xml:space="preserve">3.2 </w:t>
      </w:r>
      <w:r>
        <w:rPr>
          <w:rStyle w:val="2Char"/>
          <w:rFonts w:ascii="Times New Roman" w:eastAsia="等线" w:hAnsi="Times New Roman" w:cs="Times New Roman"/>
          <w:sz w:val="28"/>
          <w:szCs w:val="28"/>
        </w:rPr>
        <w:t>录入方式</w:t>
      </w:r>
      <w:bookmarkEnd w:id="23"/>
      <w:bookmarkEnd w:id="24"/>
      <w:bookmarkEnd w:id="25"/>
    </w:p>
    <w:p w14:paraId="3A5BD06D" w14:textId="77777777" w:rsidR="00103F9A" w:rsidRDefault="0055281D">
      <w:pPr>
        <w:pStyle w:val="3"/>
        <w:spacing w:line="360" w:lineRule="auto"/>
        <w:rPr>
          <w:rFonts w:eastAsia="等线"/>
          <w:sz w:val="24"/>
        </w:rPr>
      </w:pPr>
      <w:bookmarkStart w:id="26" w:name="_Toc386987741"/>
      <w:bookmarkStart w:id="27" w:name="_Toc16303"/>
      <w:bookmarkStart w:id="28" w:name="_Toc501351300"/>
      <w:r>
        <w:rPr>
          <w:rFonts w:eastAsia="等线"/>
          <w:sz w:val="24"/>
        </w:rPr>
        <w:t xml:space="preserve">3.2.1 </w:t>
      </w:r>
      <w:r>
        <w:rPr>
          <w:rFonts w:eastAsia="等线"/>
          <w:sz w:val="24"/>
        </w:rPr>
        <w:t>文本数字</w:t>
      </w:r>
      <w:bookmarkEnd w:id="26"/>
      <w:bookmarkEnd w:id="27"/>
      <w:bookmarkEnd w:id="28"/>
    </w:p>
    <w:p w14:paraId="6F57B70B" w14:textId="3AC9BBBD" w:rsidR="00103F9A" w:rsidRDefault="0055281D">
      <w:pPr>
        <w:spacing w:line="360" w:lineRule="auto"/>
        <w:ind w:firstLine="420"/>
        <w:rPr>
          <w:rFonts w:ascii="Times New Roman" w:eastAsia="等线" w:hAnsi="Times New Roman" w:cs="Times New Roman"/>
        </w:rPr>
      </w:pPr>
      <w:r>
        <w:rPr>
          <w:rFonts w:ascii="Times New Roman" w:eastAsia="等线" w:hAnsi="Times New Roman" w:cs="Times New Roman"/>
        </w:rPr>
        <w:t>在表格相应位置的文本框中输入普通文本或者数字，全部填写完毕后，点击</w:t>
      </w:r>
      <w:r>
        <w:rPr>
          <w:rFonts w:ascii="Times New Roman" w:eastAsia="等线" w:hAnsi="Times New Roman" w:cs="Times New Roman"/>
        </w:rPr>
        <w:t>“</w:t>
      </w:r>
      <w:r>
        <w:rPr>
          <w:rFonts w:ascii="Times New Roman" w:eastAsia="等线" w:hAnsi="Times New Roman" w:cs="Times New Roman"/>
        </w:rPr>
        <w:t>保存</w:t>
      </w:r>
      <w:r>
        <w:rPr>
          <w:rFonts w:ascii="Times New Roman" w:eastAsia="等线" w:hAnsi="Times New Roman" w:cs="Times New Roman"/>
        </w:rPr>
        <w:t>”</w:t>
      </w:r>
      <w:r>
        <w:rPr>
          <w:rFonts w:ascii="Times New Roman" w:eastAsia="等线" w:hAnsi="Times New Roman" w:cs="Times New Roman"/>
        </w:rPr>
        <w:t>按钮完成保存</w:t>
      </w:r>
      <w:r>
        <w:rPr>
          <w:rFonts w:ascii="Times New Roman" w:eastAsia="等线" w:hAnsi="Times New Roman" w:cs="Times New Roman"/>
          <w:bCs/>
        </w:rPr>
        <w:t>（图</w:t>
      </w:r>
      <w:r>
        <w:rPr>
          <w:rFonts w:ascii="Times New Roman" w:eastAsia="等线" w:hAnsi="Times New Roman" w:cs="Times New Roman"/>
          <w:bCs/>
        </w:rPr>
        <w:t>3</w:t>
      </w:r>
      <w:r>
        <w:rPr>
          <w:rFonts w:ascii="Times New Roman" w:eastAsia="等线" w:hAnsi="Times New Roman" w:cs="Times New Roman"/>
          <w:bCs/>
        </w:rPr>
        <w:t>）</w:t>
      </w:r>
      <w:r>
        <w:rPr>
          <w:rFonts w:ascii="Times New Roman" w:eastAsia="等线" w:hAnsi="Times New Roman" w:cs="Times New Roman"/>
        </w:rPr>
        <w:t>。</w:t>
      </w:r>
    </w:p>
    <w:p w14:paraId="13160BD9" w14:textId="604C0C33" w:rsidR="00103F9A" w:rsidRDefault="00D83D85">
      <w:pPr>
        <w:spacing w:line="360" w:lineRule="auto"/>
        <w:ind w:firstLine="420"/>
        <w:jc w:val="center"/>
        <w:rPr>
          <w:rFonts w:ascii="Times New Roman" w:eastAsia="等线" w:hAnsi="Times New Roman" w:cs="Times New Roman"/>
        </w:rPr>
      </w:pPr>
      <w:r w:rsidRPr="00D83D85">
        <w:rPr>
          <w:rFonts w:ascii="Times New Roman" w:eastAsia="等线" w:hAnsi="Times New Roman" w:cs="Times New Roman"/>
          <w:noProof/>
        </w:rPr>
        <w:drawing>
          <wp:inline distT="0" distB="0" distL="0" distR="0" wp14:anchorId="607CDFD6" wp14:editId="505F1A11">
            <wp:extent cx="5731510" cy="340169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3401695"/>
                    </a:xfrm>
                    <a:prstGeom prst="rect">
                      <a:avLst/>
                    </a:prstGeom>
                  </pic:spPr>
                </pic:pic>
              </a:graphicData>
            </a:graphic>
          </wp:inline>
        </w:drawing>
      </w:r>
    </w:p>
    <w:p w14:paraId="4FD13835" w14:textId="683402EC" w:rsidR="00103F9A" w:rsidRDefault="0055281D">
      <w:pPr>
        <w:spacing w:line="360" w:lineRule="auto"/>
        <w:jc w:val="center"/>
        <w:rPr>
          <w:rFonts w:ascii="Times New Roman" w:eastAsia="等线" w:hAnsi="Times New Roman" w:cs="Times New Roman"/>
          <w:sz w:val="18"/>
        </w:rPr>
      </w:pPr>
      <w:r>
        <w:rPr>
          <w:rFonts w:ascii="Times New Roman" w:eastAsia="等线" w:hAnsi="Times New Roman" w:cs="Times New Roman"/>
          <w:sz w:val="18"/>
        </w:rPr>
        <w:t>图</w:t>
      </w:r>
      <w:r>
        <w:rPr>
          <w:rFonts w:ascii="Times New Roman" w:eastAsia="等线" w:hAnsi="Times New Roman" w:cs="Times New Roman"/>
          <w:sz w:val="18"/>
        </w:rPr>
        <w:t>3</w:t>
      </w:r>
    </w:p>
    <w:p w14:paraId="286621D2" w14:textId="77777777" w:rsidR="00103F9A" w:rsidRDefault="0055281D">
      <w:pPr>
        <w:pStyle w:val="3"/>
        <w:spacing w:line="360" w:lineRule="auto"/>
        <w:rPr>
          <w:rFonts w:eastAsia="等线"/>
          <w:sz w:val="24"/>
        </w:rPr>
      </w:pPr>
      <w:bookmarkStart w:id="29" w:name="_Toc386987742"/>
      <w:bookmarkStart w:id="30" w:name="_Toc26586"/>
      <w:bookmarkStart w:id="31" w:name="_Toc501351301"/>
      <w:r>
        <w:rPr>
          <w:rFonts w:eastAsia="等线"/>
          <w:sz w:val="24"/>
        </w:rPr>
        <w:t xml:space="preserve">3.2.2 </w:t>
      </w:r>
      <w:r>
        <w:rPr>
          <w:rFonts w:eastAsia="等线"/>
          <w:sz w:val="24"/>
        </w:rPr>
        <w:t>日期选择</w:t>
      </w:r>
      <w:bookmarkEnd w:id="29"/>
      <w:bookmarkEnd w:id="30"/>
      <w:bookmarkEnd w:id="31"/>
    </w:p>
    <w:p w14:paraId="712C4396" w14:textId="2E60F998" w:rsidR="00103F9A" w:rsidRDefault="0055281D">
      <w:pPr>
        <w:spacing w:line="360" w:lineRule="auto"/>
        <w:ind w:left="420" w:firstLine="420"/>
        <w:rPr>
          <w:rFonts w:ascii="Times New Roman" w:eastAsia="等线" w:hAnsi="Times New Roman" w:cs="Times New Roman"/>
        </w:rPr>
      </w:pPr>
      <w:r>
        <w:rPr>
          <w:rFonts w:ascii="Times New Roman" w:eastAsia="等线" w:hAnsi="Times New Roman" w:cs="Times New Roman"/>
        </w:rPr>
        <w:t>点击需要填入的字段文本框，选择日期，选择具体的日期即可选定日期</w:t>
      </w:r>
      <w:r>
        <w:rPr>
          <w:rFonts w:ascii="Times New Roman" w:eastAsia="等线" w:hAnsi="Times New Roman" w:cs="Times New Roman"/>
          <w:bCs/>
        </w:rPr>
        <w:t>（图</w:t>
      </w:r>
      <w:r>
        <w:rPr>
          <w:rFonts w:ascii="Times New Roman" w:eastAsia="等线" w:hAnsi="Times New Roman" w:cs="Times New Roman"/>
          <w:bCs/>
        </w:rPr>
        <w:t>4</w:t>
      </w:r>
      <w:r>
        <w:rPr>
          <w:rFonts w:ascii="Times New Roman" w:eastAsia="等线" w:hAnsi="Times New Roman" w:cs="Times New Roman"/>
          <w:bCs/>
        </w:rPr>
        <w:t>）</w:t>
      </w:r>
      <w:r>
        <w:rPr>
          <w:rFonts w:ascii="Times New Roman" w:eastAsia="等线" w:hAnsi="Times New Roman" w:cs="Times New Roman"/>
        </w:rPr>
        <w:t>。</w:t>
      </w:r>
    </w:p>
    <w:p w14:paraId="4A29CA93" w14:textId="4677F84F" w:rsidR="00103F9A" w:rsidRDefault="00D83D85">
      <w:pPr>
        <w:spacing w:line="360" w:lineRule="auto"/>
        <w:jc w:val="center"/>
        <w:rPr>
          <w:rFonts w:ascii="Times New Roman" w:eastAsia="等线" w:hAnsi="Times New Roman" w:cs="Times New Roman"/>
        </w:rPr>
      </w:pPr>
      <w:r w:rsidRPr="00D83D85">
        <w:rPr>
          <w:rFonts w:ascii="Times New Roman" w:eastAsia="等线" w:hAnsi="Times New Roman" w:cs="Times New Roman"/>
          <w:noProof/>
        </w:rPr>
        <w:lastRenderedPageBreak/>
        <w:drawing>
          <wp:inline distT="0" distB="0" distL="0" distR="0" wp14:anchorId="037DB6BF" wp14:editId="21B076CD">
            <wp:extent cx="5731510" cy="333883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3338830"/>
                    </a:xfrm>
                    <a:prstGeom prst="rect">
                      <a:avLst/>
                    </a:prstGeom>
                  </pic:spPr>
                </pic:pic>
              </a:graphicData>
            </a:graphic>
          </wp:inline>
        </w:drawing>
      </w:r>
    </w:p>
    <w:p w14:paraId="404D579F" w14:textId="5953F83C" w:rsidR="00103F9A" w:rsidRDefault="0055281D">
      <w:pPr>
        <w:spacing w:line="360" w:lineRule="auto"/>
        <w:jc w:val="center"/>
        <w:rPr>
          <w:rFonts w:ascii="Times New Roman" w:eastAsia="等线" w:hAnsi="Times New Roman" w:cs="Times New Roman"/>
          <w:sz w:val="18"/>
        </w:rPr>
      </w:pPr>
      <w:r>
        <w:rPr>
          <w:rFonts w:ascii="Times New Roman" w:eastAsia="等线" w:hAnsi="Times New Roman" w:cs="Times New Roman"/>
          <w:sz w:val="18"/>
        </w:rPr>
        <w:t>图</w:t>
      </w:r>
      <w:r>
        <w:rPr>
          <w:rFonts w:ascii="Times New Roman" w:eastAsia="等线" w:hAnsi="Times New Roman" w:cs="Times New Roman"/>
          <w:sz w:val="18"/>
        </w:rPr>
        <w:t>4</w:t>
      </w:r>
    </w:p>
    <w:p w14:paraId="72275004" w14:textId="77777777" w:rsidR="00103F9A" w:rsidRDefault="0055281D">
      <w:pPr>
        <w:pStyle w:val="3"/>
        <w:spacing w:line="360" w:lineRule="auto"/>
        <w:rPr>
          <w:rFonts w:eastAsia="等线"/>
          <w:sz w:val="24"/>
        </w:rPr>
      </w:pPr>
      <w:bookmarkStart w:id="32" w:name="_Toc386987743"/>
      <w:bookmarkStart w:id="33" w:name="_Toc23398"/>
      <w:bookmarkStart w:id="34" w:name="_Toc501351302"/>
      <w:r>
        <w:rPr>
          <w:rFonts w:eastAsia="等线"/>
          <w:sz w:val="24"/>
        </w:rPr>
        <w:t xml:space="preserve">3.2.3 </w:t>
      </w:r>
      <w:r>
        <w:rPr>
          <w:rFonts w:eastAsia="等线"/>
          <w:sz w:val="24"/>
        </w:rPr>
        <w:t>下拉列表</w:t>
      </w:r>
      <w:bookmarkEnd w:id="32"/>
      <w:bookmarkEnd w:id="33"/>
      <w:bookmarkEnd w:id="34"/>
    </w:p>
    <w:p w14:paraId="6935A0D0" w14:textId="5BDB512A" w:rsidR="00103F9A" w:rsidRDefault="0055281D">
      <w:pPr>
        <w:spacing w:line="360" w:lineRule="auto"/>
        <w:ind w:firstLine="420"/>
        <w:rPr>
          <w:rFonts w:ascii="Times New Roman" w:eastAsia="等线" w:hAnsi="Times New Roman" w:cs="Times New Roman"/>
        </w:rPr>
      </w:pPr>
      <w:r>
        <w:rPr>
          <w:rFonts w:ascii="Times New Roman" w:eastAsia="等线" w:hAnsi="Times New Roman" w:cs="Times New Roman"/>
        </w:rPr>
        <w:t>填报时在下拉列表中选择内容，可以输入条件进行模糊搜索</w:t>
      </w:r>
      <w:r>
        <w:rPr>
          <w:rFonts w:ascii="Times New Roman" w:eastAsia="等线" w:hAnsi="Times New Roman" w:cs="Times New Roman"/>
          <w:bCs/>
        </w:rPr>
        <w:t>（图</w:t>
      </w:r>
      <w:r>
        <w:rPr>
          <w:rFonts w:ascii="Times New Roman" w:eastAsia="等线" w:hAnsi="Times New Roman" w:cs="Times New Roman"/>
          <w:bCs/>
        </w:rPr>
        <w:t>5</w:t>
      </w:r>
      <w:r>
        <w:rPr>
          <w:rFonts w:ascii="Times New Roman" w:eastAsia="等线" w:hAnsi="Times New Roman" w:cs="Times New Roman"/>
          <w:bCs/>
        </w:rPr>
        <w:t>）</w:t>
      </w:r>
      <w:r>
        <w:rPr>
          <w:rFonts w:ascii="Times New Roman" w:eastAsia="等线" w:hAnsi="Times New Roman" w:cs="Times New Roman"/>
        </w:rPr>
        <w:t>。</w:t>
      </w:r>
    </w:p>
    <w:p w14:paraId="4967330A" w14:textId="24580FCB" w:rsidR="00103F9A" w:rsidRDefault="00D83D85">
      <w:pPr>
        <w:spacing w:line="360" w:lineRule="auto"/>
        <w:jc w:val="center"/>
        <w:rPr>
          <w:rFonts w:ascii="Times New Roman" w:eastAsia="等线" w:hAnsi="Times New Roman" w:cs="Times New Roman"/>
        </w:rPr>
      </w:pPr>
      <w:r w:rsidRPr="00D83D85">
        <w:rPr>
          <w:rFonts w:ascii="Times New Roman" w:eastAsia="等线" w:hAnsi="Times New Roman" w:cs="Times New Roman"/>
          <w:noProof/>
        </w:rPr>
        <w:drawing>
          <wp:inline distT="0" distB="0" distL="0" distR="0" wp14:anchorId="6162A9BF" wp14:editId="122B4079">
            <wp:extent cx="5731510" cy="335343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3353435"/>
                    </a:xfrm>
                    <a:prstGeom prst="rect">
                      <a:avLst/>
                    </a:prstGeom>
                  </pic:spPr>
                </pic:pic>
              </a:graphicData>
            </a:graphic>
          </wp:inline>
        </w:drawing>
      </w:r>
    </w:p>
    <w:p w14:paraId="171DDA8E" w14:textId="05670299" w:rsidR="00103F9A" w:rsidRDefault="0055281D">
      <w:pPr>
        <w:spacing w:line="360" w:lineRule="auto"/>
        <w:jc w:val="center"/>
        <w:rPr>
          <w:rFonts w:ascii="Times New Roman" w:eastAsia="等线" w:hAnsi="Times New Roman" w:cs="Times New Roman"/>
          <w:sz w:val="18"/>
        </w:rPr>
      </w:pPr>
      <w:r>
        <w:rPr>
          <w:rFonts w:ascii="Times New Roman" w:eastAsia="等线" w:hAnsi="Times New Roman" w:cs="Times New Roman"/>
          <w:sz w:val="18"/>
        </w:rPr>
        <w:t>图</w:t>
      </w:r>
      <w:r>
        <w:rPr>
          <w:rFonts w:ascii="Times New Roman" w:eastAsia="等线" w:hAnsi="Times New Roman" w:cs="Times New Roman"/>
          <w:sz w:val="18"/>
        </w:rPr>
        <w:t>5</w:t>
      </w:r>
    </w:p>
    <w:p w14:paraId="6F563DD8" w14:textId="5B043180" w:rsidR="00103F9A" w:rsidRDefault="005C4386">
      <w:pPr>
        <w:pStyle w:val="3"/>
        <w:spacing w:line="360" w:lineRule="auto"/>
        <w:rPr>
          <w:rFonts w:eastAsia="等线"/>
          <w:sz w:val="24"/>
        </w:rPr>
      </w:pPr>
      <w:bookmarkStart w:id="35" w:name="_3.2.5_批量导入"/>
      <w:bookmarkStart w:id="36" w:name="_Toc386987745"/>
      <w:bookmarkStart w:id="37" w:name="_Toc26625"/>
      <w:bookmarkStart w:id="38" w:name="_Toc501351303"/>
      <w:bookmarkEnd w:id="35"/>
      <w:r>
        <w:rPr>
          <w:rFonts w:eastAsia="等线"/>
          <w:sz w:val="24"/>
        </w:rPr>
        <w:lastRenderedPageBreak/>
        <w:t>3.2.4</w:t>
      </w:r>
      <w:r w:rsidR="0055281D">
        <w:rPr>
          <w:rFonts w:eastAsia="等线"/>
          <w:sz w:val="24"/>
        </w:rPr>
        <w:t xml:space="preserve"> </w:t>
      </w:r>
      <w:r w:rsidR="0055281D">
        <w:rPr>
          <w:rFonts w:eastAsia="等线"/>
          <w:sz w:val="24"/>
        </w:rPr>
        <w:t>批量导入</w:t>
      </w:r>
      <w:bookmarkEnd w:id="36"/>
      <w:bookmarkEnd w:id="37"/>
      <w:bookmarkEnd w:id="38"/>
    </w:p>
    <w:p w14:paraId="5A8F7384" w14:textId="707B8328" w:rsidR="00103F9A" w:rsidRDefault="0055281D">
      <w:pPr>
        <w:spacing w:line="360" w:lineRule="auto"/>
        <w:ind w:firstLine="420"/>
        <w:rPr>
          <w:rFonts w:ascii="Times New Roman" w:eastAsia="等线" w:hAnsi="Times New Roman" w:cs="Times New Roman"/>
          <w:b/>
        </w:rPr>
      </w:pPr>
      <w:r>
        <w:rPr>
          <w:rFonts w:ascii="Times New Roman" w:eastAsia="等线" w:hAnsi="Times New Roman" w:cs="Times New Roman"/>
        </w:rPr>
        <w:t>数据量较大的浮动表单可使用批量导入功能。批量导入功能使用标准</w:t>
      </w:r>
      <w:r>
        <w:rPr>
          <w:rFonts w:ascii="Times New Roman" w:eastAsia="等线" w:hAnsi="Times New Roman" w:cs="Times New Roman"/>
        </w:rPr>
        <w:t>EXCEL</w:t>
      </w:r>
      <w:r>
        <w:rPr>
          <w:rFonts w:ascii="Times New Roman" w:eastAsia="等线" w:hAnsi="Times New Roman" w:cs="Times New Roman"/>
        </w:rPr>
        <w:t>格式导入，填报者需下载</w:t>
      </w:r>
      <w:r>
        <w:rPr>
          <w:rFonts w:ascii="Times New Roman" w:eastAsia="等线" w:hAnsi="Times New Roman" w:cs="Times New Roman"/>
        </w:rPr>
        <w:t>EXCEL</w:t>
      </w:r>
      <w:r>
        <w:rPr>
          <w:rFonts w:ascii="Times New Roman" w:eastAsia="等线" w:hAnsi="Times New Roman" w:cs="Times New Roman"/>
        </w:rPr>
        <w:t>模板，按照模板格式在本地整理好数据，将整理好的</w:t>
      </w:r>
      <w:r>
        <w:rPr>
          <w:rFonts w:ascii="Times New Roman" w:eastAsia="等线" w:hAnsi="Times New Roman" w:cs="Times New Roman"/>
        </w:rPr>
        <w:t>EXCEL</w:t>
      </w:r>
      <w:r>
        <w:rPr>
          <w:rFonts w:ascii="Times New Roman" w:eastAsia="等线" w:hAnsi="Times New Roman" w:cs="Times New Roman"/>
        </w:rPr>
        <w:t>文件上传至系统进行导入操作（</w:t>
      </w:r>
      <w:r>
        <w:rPr>
          <w:rFonts w:ascii="Times New Roman" w:eastAsia="等线" w:hAnsi="Times New Roman" w:cs="Times New Roman"/>
          <w:bCs/>
        </w:rPr>
        <w:t>图</w:t>
      </w:r>
      <w:r w:rsidR="00422CD1">
        <w:rPr>
          <w:rFonts w:ascii="Times New Roman" w:eastAsia="等线" w:hAnsi="Times New Roman" w:cs="Times New Roman"/>
          <w:bCs/>
        </w:rPr>
        <w:t>6</w:t>
      </w:r>
      <w:r w:rsidR="00422CD1">
        <w:rPr>
          <w:rFonts w:ascii="Times New Roman" w:eastAsia="等线" w:hAnsi="Times New Roman" w:cs="Times New Roman"/>
          <w:bCs/>
        </w:rPr>
        <w:t>、图</w:t>
      </w:r>
      <w:r w:rsidR="00422CD1">
        <w:rPr>
          <w:rFonts w:ascii="Times New Roman" w:eastAsia="等线" w:hAnsi="Times New Roman" w:cs="Times New Roman" w:hint="eastAsia"/>
          <w:bCs/>
        </w:rPr>
        <w:t>7</w:t>
      </w:r>
      <w:r>
        <w:rPr>
          <w:rFonts w:ascii="Times New Roman" w:eastAsia="等线" w:hAnsi="Times New Roman" w:cs="Times New Roman"/>
          <w:bCs/>
        </w:rPr>
        <w:t>）</w:t>
      </w:r>
      <w:r>
        <w:rPr>
          <w:rFonts w:ascii="Times New Roman" w:eastAsia="等线" w:hAnsi="Times New Roman" w:cs="Times New Roman"/>
        </w:rPr>
        <w:t>。</w:t>
      </w:r>
    </w:p>
    <w:p w14:paraId="4C4F6618" w14:textId="56935446" w:rsidR="00103F9A" w:rsidRDefault="00D83D85">
      <w:pPr>
        <w:spacing w:line="360" w:lineRule="auto"/>
        <w:jc w:val="center"/>
        <w:rPr>
          <w:rFonts w:ascii="Times New Roman" w:eastAsia="等线" w:hAnsi="Times New Roman" w:cs="Times New Roman"/>
        </w:rPr>
      </w:pPr>
      <w:r w:rsidRPr="00D83D85">
        <w:rPr>
          <w:rFonts w:ascii="Times New Roman" w:eastAsia="等线" w:hAnsi="Times New Roman" w:cs="Times New Roman"/>
          <w:noProof/>
        </w:rPr>
        <w:drawing>
          <wp:inline distT="0" distB="0" distL="0" distR="0" wp14:anchorId="6D14E861" wp14:editId="39CBACCA">
            <wp:extent cx="5731510" cy="285559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2855595"/>
                    </a:xfrm>
                    <a:prstGeom prst="rect">
                      <a:avLst/>
                    </a:prstGeom>
                  </pic:spPr>
                </pic:pic>
              </a:graphicData>
            </a:graphic>
          </wp:inline>
        </w:drawing>
      </w:r>
    </w:p>
    <w:p w14:paraId="1D0C8A13" w14:textId="2A530853" w:rsidR="00103F9A" w:rsidRDefault="0055281D">
      <w:pPr>
        <w:spacing w:line="360" w:lineRule="auto"/>
        <w:jc w:val="center"/>
        <w:rPr>
          <w:rFonts w:ascii="Times New Roman" w:eastAsia="等线" w:hAnsi="Times New Roman" w:cs="Times New Roman"/>
          <w:sz w:val="18"/>
        </w:rPr>
      </w:pPr>
      <w:r>
        <w:rPr>
          <w:rFonts w:ascii="Times New Roman" w:eastAsia="等线" w:hAnsi="Times New Roman" w:cs="Times New Roman"/>
          <w:sz w:val="18"/>
        </w:rPr>
        <w:t>图</w:t>
      </w:r>
      <w:r w:rsidR="00422CD1">
        <w:rPr>
          <w:rFonts w:ascii="Times New Roman" w:eastAsia="等线" w:hAnsi="Times New Roman" w:cs="Times New Roman"/>
          <w:sz w:val="18"/>
        </w:rPr>
        <w:t>6</w:t>
      </w:r>
    </w:p>
    <w:p w14:paraId="0519CF33" w14:textId="77777777" w:rsidR="00103F9A" w:rsidRDefault="0055281D">
      <w:pPr>
        <w:spacing w:line="360" w:lineRule="auto"/>
        <w:jc w:val="left"/>
        <w:rPr>
          <w:rFonts w:ascii="Times New Roman" w:eastAsia="等线" w:hAnsi="Times New Roman" w:cs="Times New Roman"/>
          <w:sz w:val="18"/>
        </w:rPr>
      </w:pPr>
      <w:r>
        <w:rPr>
          <w:rFonts w:ascii="Times New Roman" w:eastAsia="等线" w:hAnsi="Times New Roman" w:cs="Times New Roman"/>
          <w:sz w:val="18"/>
        </w:rPr>
        <w:t xml:space="preserve">  </w:t>
      </w:r>
      <w:r>
        <w:rPr>
          <w:rFonts w:ascii="Times New Roman" w:eastAsia="等线" w:hAnsi="Times New Roman" w:cs="Times New Roman"/>
        </w:rPr>
        <w:t>打开</w:t>
      </w:r>
      <w:r>
        <w:rPr>
          <w:rFonts w:ascii="Times New Roman" w:eastAsia="等线" w:hAnsi="Times New Roman" w:cs="Times New Roman" w:hint="eastAsia"/>
        </w:rPr>
        <w:t>EXCEL</w:t>
      </w:r>
      <w:r>
        <w:rPr>
          <w:rFonts w:ascii="Times New Roman" w:eastAsia="等线" w:hAnsi="Times New Roman" w:cs="Times New Roman" w:hint="eastAsia"/>
        </w:rPr>
        <w:t>模版，分指标内涵解释和填报数据表（如图</w:t>
      </w:r>
      <w:r>
        <w:rPr>
          <w:rFonts w:ascii="Times New Roman" w:eastAsia="等线" w:hAnsi="Times New Roman" w:cs="Times New Roman" w:hint="eastAsia"/>
        </w:rPr>
        <w:t>3-</w:t>
      </w:r>
      <w:r>
        <w:rPr>
          <w:rFonts w:ascii="Times New Roman" w:eastAsia="等线" w:hAnsi="Times New Roman" w:cs="Times New Roman"/>
        </w:rPr>
        <w:t>6-2</w:t>
      </w:r>
      <w:r>
        <w:rPr>
          <w:rFonts w:ascii="Times New Roman" w:eastAsia="等线" w:hAnsi="Times New Roman" w:cs="Times New Roman" w:hint="eastAsia"/>
        </w:rPr>
        <w:t>）。</w:t>
      </w:r>
    </w:p>
    <w:p w14:paraId="4A2E9844" w14:textId="055E4D8D" w:rsidR="00103F9A" w:rsidRDefault="00D83D85">
      <w:pPr>
        <w:spacing w:line="360" w:lineRule="auto"/>
        <w:jc w:val="center"/>
        <w:rPr>
          <w:rFonts w:ascii="Times New Roman" w:eastAsia="等线" w:hAnsi="Times New Roman" w:cs="Times New Roman"/>
          <w:sz w:val="18"/>
        </w:rPr>
      </w:pPr>
      <w:r w:rsidRPr="00D83D85">
        <w:rPr>
          <w:rFonts w:ascii="Times New Roman" w:eastAsia="等线" w:hAnsi="Times New Roman" w:cs="Times New Roman"/>
          <w:noProof/>
          <w:sz w:val="18"/>
        </w:rPr>
        <w:drawing>
          <wp:inline distT="0" distB="0" distL="0" distR="0" wp14:anchorId="0DD1D51F" wp14:editId="7DDCB774">
            <wp:extent cx="5731510" cy="255524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2555240"/>
                    </a:xfrm>
                    <a:prstGeom prst="rect">
                      <a:avLst/>
                    </a:prstGeom>
                  </pic:spPr>
                </pic:pic>
              </a:graphicData>
            </a:graphic>
          </wp:inline>
        </w:drawing>
      </w:r>
    </w:p>
    <w:p w14:paraId="78944024" w14:textId="54DA443F" w:rsidR="00103F9A" w:rsidRDefault="0055281D">
      <w:pPr>
        <w:spacing w:line="360" w:lineRule="auto"/>
        <w:jc w:val="center"/>
        <w:rPr>
          <w:rFonts w:ascii="Times New Roman" w:eastAsia="等线" w:hAnsi="Times New Roman" w:cs="Times New Roman"/>
          <w:sz w:val="18"/>
        </w:rPr>
      </w:pPr>
      <w:r>
        <w:rPr>
          <w:rFonts w:ascii="Times New Roman" w:eastAsia="等线" w:hAnsi="Times New Roman" w:cs="Times New Roman"/>
          <w:sz w:val="18"/>
        </w:rPr>
        <w:t>图</w:t>
      </w:r>
      <w:r w:rsidR="00422CD1">
        <w:rPr>
          <w:rFonts w:ascii="Times New Roman" w:eastAsia="等线" w:hAnsi="Times New Roman" w:cs="Times New Roman" w:hint="eastAsia"/>
          <w:sz w:val="18"/>
        </w:rPr>
        <w:t>7</w:t>
      </w:r>
    </w:p>
    <w:p w14:paraId="6A6DA44E" w14:textId="77777777" w:rsidR="00103F9A" w:rsidRDefault="0055281D">
      <w:pPr>
        <w:pStyle w:val="2"/>
        <w:rPr>
          <w:rStyle w:val="2Char"/>
          <w:rFonts w:ascii="Times New Roman" w:eastAsia="等线" w:hAnsi="Times New Roman" w:cs="Times New Roman"/>
          <w:b/>
          <w:sz w:val="28"/>
          <w:szCs w:val="28"/>
        </w:rPr>
      </w:pPr>
      <w:bookmarkStart w:id="39" w:name="_Toc386987747"/>
      <w:bookmarkStart w:id="40" w:name="_Toc5069"/>
      <w:bookmarkStart w:id="41" w:name="_Toc501351304"/>
      <w:r>
        <w:rPr>
          <w:rStyle w:val="2Char"/>
          <w:rFonts w:ascii="Times New Roman" w:eastAsia="等线" w:hAnsi="Times New Roman" w:cs="Times New Roman"/>
          <w:sz w:val="28"/>
          <w:szCs w:val="28"/>
        </w:rPr>
        <w:lastRenderedPageBreak/>
        <w:t xml:space="preserve">3.3 </w:t>
      </w:r>
      <w:r>
        <w:rPr>
          <w:rStyle w:val="2Char"/>
          <w:rFonts w:ascii="Times New Roman" w:eastAsia="等线" w:hAnsi="Times New Roman" w:cs="Times New Roman"/>
          <w:sz w:val="28"/>
          <w:szCs w:val="28"/>
        </w:rPr>
        <w:t>数据校验</w:t>
      </w:r>
      <w:bookmarkEnd w:id="39"/>
      <w:bookmarkEnd w:id="40"/>
      <w:bookmarkEnd w:id="41"/>
    </w:p>
    <w:p w14:paraId="0B452EAA" w14:textId="4D638147" w:rsidR="00103F9A" w:rsidRDefault="0055281D">
      <w:pPr>
        <w:spacing w:line="360" w:lineRule="auto"/>
        <w:ind w:firstLine="420"/>
        <w:rPr>
          <w:rFonts w:ascii="Times New Roman" w:eastAsia="等线" w:hAnsi="Times New Roman" w:cs="Times New Roman"/>
        </w:rPr>
      </w:pPr>
      <w:r>
        <w:rPr>
          <w:rFonts w:ascii="Times New Roman" w:eastAsia="等线" w:hAnsi="Times New Roman" w:cs="Times New Roman"/>
        </w:rPr>
        <w:t>表单数据填报及保存的时候，系统会根据填报要求进行自动校验，如果校验不通过，会有提示信息（</w:t>
      </w:r>
      <w:r>
        <w:rPr>
          <w:rFonts w:ascii="Times New Roman" w:eastAsia="等线" w:hAnsi="Times New Roman" w:cs="Times New Roman"/>
          <w:bCs/>
        </w:rPr>
        <w:t>图</w:t>
      </w:r>
      <w:r>
        <w:rPr>
          <w:rFonts w:ascii="Times New Roman" w:eastAsia="等线" w:hAnsi="Times New Roman" w:cs="Times New Roman"/>
          <w:bCs/>
        </w:rPr>
        <w:t>3-7</w:t>
      </w:r>
      <w:r>
        <w:rPr>
          <w:rFonts w:ascii="Times New Roman" w:eastAsia="等线" w:hAnsi="Times New Roman" w:cs="Times New Roman"/>
          <w:bCs/>
        </w:rPr>
        <w:t>）</w:t>
      </w:r>
      <w:r>
        <w:rPr>
          <w:rFonts w:ascii="Times New Roman" w:eastAsia="等线" w:hAnsi="Times New Roman" w:cs="Times New Roman"/>
        </w:rPr>
        <w:t>，修改后再保存（图</w:t>
      </w:r>
      <w:r>
        <w:rPr>
          <w:rFonts w:ascii="Times New Roman" w:eastAsia="等线" w:hAnsi="Times New Roman" w:cs="Times New Roman"/>
        </w:rPr>
        <w:t>8</w:t>
      </w:r>
      <w:r>
        <w:rPr>
          <w:rFonts w:ascii="Times New Roman" w:eastAsia="等线" w:hAnsi="Times New Roman" w:cs="Times New Roman"/>
        </w:rPr>
        <w:t>），直至校验通过保存成功。</w:t>
      </w:r>
    </w:p>
    <w:p w14:paraId="781BD991" w14:textId="1EB77483" w:rsidR="00103F9A" w:rsidRDefault="007877AF">
      <w:pPr>
        <w:spacing w:line="360" w:lineRule="auto"/>
        <w:jc w:val="center"/>
        <w:rPr>
          <w:rFonts w:ascii="Times New Roman" w:eastAsia="等线" w:hAnsi="Times New Roman" w:cs="Times New Roman"/>
        </w:rPr>
      </w:pPr>
      <w:r w:rsidRPr="007877AF">
        <w:rPr>
          <w:noProof/>
        </w:rPr>
        <w:drawing>
          <wp:inline distT="0" distB="0" distL="0" distR="0" wp14:anchorId="7EFD9B15" wp14:editId="0B77B431">
            <wp:extent cx="5731510" cy="335026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3350260"/>
                    </a:xfrm>
                    <a:prstGeom prst="rect">
                      <a:avLst/>
                    </a:prstGeom>
                  </pic:spPr>
                </pic:pic>
              </a:graphicData>
            </a:graphic>
          </wp:inline>
        </w:drawing>
      </w:r>
    </w:p>
    <w:p w14:paraId="5F767726" w14:textId="68C3BD12" w:rsidR="00103F9A" w:rsidRDefault="0055281D">
      <w:pPr>
        <w:spacing w:line="360" w:lineRule="auto"/>
        <w:jc w:val="center"/>
        <w:rPr>
          <w:rFonts w:ascii="Times New Roman" w:eastAsia="等线" w:hAnsi="Times New Roman" w:cs="Times New Roman"/>
          <w:sz w:val="18"/>
        </w:rPr>
      </w:pPr>
      <w:r>
        <w:rPr>
          <w:rFonts w:ascii="Times New Roman" w:eastAsia="等线" w:hAnsi="Times New Roman" w:cs="Times New Roman"/>
          <w:sz w:val="18"/>
        </w:rPr>
        <w:t>图</w:t>
      </w:r>
      <w:r w:rsidR="00422CD1">
        <w:rPr>
          <w:rFonts w:ascii="Times New Roman" w:eastAsia="等线" w:hAnsi="Times New Roman" w:cs="Times New Roman"/>
          <w:sz w:val="18"/>
        </w:rPr>
        <w:t>8</w:t>
      </w:r>
    </w:p>
    <w:p w14:paraId="5EC5E729" w14:textId="477EBFA3" w:rsidR="00103F9A" w:rsidRDefault="007A2DE9">
      <w:pPr>
        <w:spacing w:line="360" w:lineRule="auto"/>
        <w:jc w:val="center"/>
        <w:rPr>
          <w:rFonts w:ascii="Times New Roman" w:eastAsia="等线" w:hAnsi="Times New Roman" w:cs="Times New Roman"/>
          <w:sz w:val="18"/>
        </w:rPr>
      </w:pPr>
      <w:r w:rsidRPr="007A2DE9">
        <w:rPr>
          <w:rFonts w:ascii="Times New Roman" w:eastAsia="等线" w:hAnsi="Times New Roman" w:cs="Times New Roman"/>
          <w:noProof/>
          <w:sz w:val="18"/>
        </w:rPr>
        <w:drawing>
          <wp:inline distT="0" distB="0" distL="0" distR="0" wp14:anchorId="648AA794" wp14:editId="14F30C0E">
            <wp:extent cx="5731510" cy="2680335"/>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2680335"/>
                    </a:xfrm>
                    <a:prstGeom prst="rect">
                      <a:avLst/>
                    </a:prstGeom>
                  </pic:spPr>
                </pic:pic>
              </a:graphicData>
            </a:graphic>
          </wp:inline>
        </w:drawing>
      </w:r>
    </w:p>
    <w:p w14:paraId="6942017C" w14:textId="0A78E599" w:rsidR="00103F9A" w:rsidRDefault="0055281D">
      <w:pPr>
        <w:spacing w:line="360" w:lineRule="auto"/>
        <w:jc w:val="center"/>
        <w:rPr>
          <w:rFonts w:ascii="Times New Roman" w:eastAsia="等线" w:hAnsi="Times New Roman" w:cs="Times New Roman"/>
          <w:sz w:val="18"/>
        </w:rPr>
      </w:pPr>
      <w:r>
        <w:rPr>
          <w:rFonts w:ascii="Times New Roman" w:eastAsia="等线" w:hAnsi="Times New Roman" w:cs="Times New Roman"/>
          <w:sz w:val="18"/>
        </w:rPr>
        <w:t>图</w:t>
      </w:r>
      <w:r w:rsidR="00422CD1">
        <w:rPr>
          <w:rFonts w:ascii="Times New Roman" w:eastAsia="等线" w:hAnsi="Times New Roman" w:cs="Times New Roman"/>
          <w:sz w:val="18"/>
        </w:rPr>
        <w:t>9</w:t>
      </w:r>
    </w:p>
    <w:p w14:paraId="09030B5B" w14:textId="6A74171D" w:rsidR="001F4D6D" w:rsidRDefault="0055281D">
      <w:pPr>
        <w:pStyle w:val="2"/>
        <w:rPr>
          <w:rStyle w:val="2Char"/>
          <w:rFonts w:ascii="Times New Roman" w:eastAsia="等线" w:hAnsi="Times New Roman" w:cs="Times New Roman"/>
          <w:sz w:val="28"/>
          <w:szCs w:val="28"/>
        </w:rPr>
      </w:pPr>
      <w:bookmarkStart w:id="42" w:name="_3.4审批上报"/>
      <w:bookmarkStart w:id="43" w:name="_Toc386987748"/>
      <w:bookmarkStart w:id="44" w:name="_Toc6583"/>
      <w:bookmarkStart w:id="45" w:name="_Toc501351305"/>
      <w:bookmarkEnd w:id="42"/>
      <w:r>
        <w:rPr>
          <w:rStyle w:val="2Char"/>
          <w:rFonts w:ascii="Times New Roman" w:eastAsia="等线" w:hAnsi="Times New Roman" w:cs="Times New Roman"/>
          <w:sz w:val="28"/>
          <w:szCs w:val="28"/>
        </w:rPr>
        <w:lastRenderedPageBreak/>
        <w:t>3.4</w:t>
      </w:r>
      <w:r w:rsidR="001F4D6D">
        <w:rPr>
          <w:rStyle w:val="2Char"/>
          <w:rFonts w:ascii="Times New Roman" w:eastAsia="等线" w:hAnsi="Times New Roman" w:cs="Times New Roman"/>
          <w:sz w:val="28"/>
          <w:szCs w:val="28"/>
        </w:rPr>
        <w:t xml:space="preserve"> </w:t>
      </w:r>
      <w:r w:rsidR="001F4D6D">
        <w:rPr>
          <w:rStyle w:val="2Char"/>
          <w:rFonts w:ascii="Times New Roman" w:eastAsia="等线" w:hAnsi="Times New Roman" w:cs="Times New Roman"/>
          <w:sz w:val="28"/>
          <w:szCs w:val="28"/>
        </w:rPr>
        <w:t>填报情况检查</w:t>
      </w:r>
      <w:bookmarkEnd w:id="45"/>
    </w:p>
    <w:p w14:paraId="5D270FB0" w14:textId="65EC2E34" w:rsidR="001F4D6D" w:rsidRDefault="001F4D6D" w:rsidP="001F4D6D">
      <w:r>
        <w:rPr>
          <w:noProof/>
        </w:rPr>
        <w:drawing>
          <wp:inline distT="0" distB="0" distL="0" distR="0" wp14:anchorId="30B564FF" wp14:editId="08B61650">
            <wp:extent cx="5731510" cy="142176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1421765"/>
                    </a:xfrm>
                    <a:prstGeom prst="rect">
                      <a:avLst/>
                    </a:prstGeom>
                  </pic:spPr>
                </pic:pic>
              </a:graphicData>
            </a:graphic>
          </wp:inline>
        </w:drawing>
      </w:r>
    </w:p>
    <w:p w14:paraId="5B0CCD1C" w14:textId="34C63080" w:rsidR="00422CD1" w:rsidRPr="001F4D6D" w:rsidRDefault="00422CD1" w:rsidP="00422CD1">
      <w:pPr>
        <w:jc w:val="center"/>
      </w:pPr>
      <w:r>
        <w:t>图</w:t>
      </w:r>
      <w:r>
        <w:rPr>
          <w:rFonts w:hint="eastAsia"/>
        </w:rPr>
        <w:t>10</w:t>
      </w:r>
    </w:p>
    <w:p w14:paraId="243FD9F9" w14:textId="4E609655" w:rsidR="00103F9A" w:rsidRDefault="001F4D6D">
      <w:pPr>
        <w:pStyle w:val="2"/>
        <w:rPr>
          <w:rStyle w:val="2Char"/>
          <w:rFonts w:ascii="Times New Roman" w:eastAsia="等线" w:hAnsi="Times New Roman" w:cs="Times New Roman"/>
          <w:sz w:val="28"/>
          <w:szCs w:val="28"/>
        </w:rPr>
      </w:pPr>
      <w:bookmarkStart w:id="46" w:name="_Toc501351306"/>
      <w:r>
        <w:rPr>
          <w:rStyle w:val="2Char"/>
          <w:rFonts w:ascii="Times New Roman" w:eastAsia="等线" w:hAnsi="Times New Roman" w:cs="Times New Roman" w:hint="eastAsia"/>
          <w:sz w:val="28"/>
          <w:szCs w:val="28"/>
        </w:rPr>
        <w:t>3.</w:t>
      </w:r>
      <w:r>
        <w:rPr>
          <w:rStyle w:val="2Char"/>
          <w:rFonts w:ascii="Times New Roman" w:eastAsia="等线" w:hAnsi="Times New Roman" w:cs="Times New Roman"/>
          <w:sz w:val="28"/>
          <w:szCs w:val="28"/>
        </w:rPr>
        <w:t xml:space="preserve">5 </w:t>
      </w:r>
      <w:r w:rsidR="0055281D">
        <w:rPr>
          <w:rStyle w:val="2Char"/>
          <w:rFonts w:ascii="Times New Roman" w:eastAsia="等线" w:hAnsi="Times New Roman" w:cs="Times New Roman"/>
          <w:sz w:val="28"/>
          <w:szCs w:val="28"/>
        </w:rPr>
        <w:t>提交</w:t>
      </w:r>
      <w:bookmarkEnd w:id="43"/>
      <w:r w:rsidR="0055281D">
        <w:rPr>
          <w:rStyle w:val="2Char"/>
          <w:rFonts w:ascii="Times New Roman" w:eastAsia="等线" w:hAnsi="Times New Roman" w:cs="Times New Roman" w:hint="eastAsia"/>
          <w:sz w:val="28"/>
          <w:szCs w:val="28"/>
        </w:rPr>
        <w:t>、上报</w:t>
      </w:r>
      <w:r w:rsidR="0055281D">
        <w:rPr>
          <w:rStyle w:val="2Char"/>
          <w:rFonts w:ascii="Times New Roman" w:eastAsia="等线" w:hAnsi="Times New Roman" w:cs="Times New Roman"/>
          <w:sz w:val="28"/>
          <w:szCs w:val="28"/>
        </w:rPr>
        <w:t>数据</w:t>
      </w:r>
      <w:bookmarkEnd w:id="44"/>
      <w:bookmarkEnd w:id="46"/>
    </w:p>
    <w:p w14:paraId="10548D6F" w14:textId="7459E5D7" w:rsidR="00C713B7" w:rsidRPr="00C713B7" w:rsidRDefault="00C713B7" w:rsidP="00C713B7">
      <w:pPr>
        <w:pStyle w:val="3"/>
        <w:spacing w:line="360" w:lineRule="auto"/>
        <w:rPr>
          <w:rFonts w:eastAsia="等线"/>
          <w:sz w:val="24"/>
        </w:rPr>
      </w:pPr>
      <w:bookmarkStart w:id="47" w:name="_Toc501351307"/>
      <w:r>
        <w:rPr>
          <w:rFonts w:eastAsia="等线" w:hint="eastAsia"/>
          <w:sz w:val="24"/>
        </w:rPr>
        <w:t>3.</w:t>
      </w:r>
      <w:r w:rsidR="001F4D6D">
        <w:rPr>
          <w:rFonts w:eastAsia="等线"/>
          <w:sz w:val="24"/>
        </w:rPr>
        <w:t>5</w:t>
      </w:r>
      <w:r>
        <w:rPr>
          <w:rFonts w:eastAsia="等线"/>
          <w:sz w:val="24"/>
        </w:rPr>
        <w:t xml:space="preserve">.1 </w:t>
      </w:r>
      <w:r w:rsidRPr="00C713B7">
        <w:rPr>
          <w:rFonts w:eastAsia="等线"/>
          <w:sz w:val="24"/>
        </w:rPr>
        <w:t>填报用户提交数据</w:t>
      </w:r>
      <w:bookmarkEnd w:id="47"/>
    </w:p>
    <w:p w14:paraId="0589DA11" w14:textId="367D52EE" w:rsidR="00C713B7" w:rsidRDefault="00C713B7" w:rsidP="00C713B7">
      <w:pPr>
        <w:spacing w:line="360" w:lineRule="auto"/>
        <w:ind w:firstLine="420"/>
        <w:jc w:val="left"/>
        <w:rPr>
          <w:rFonts w:ascii="Times New Roman" w:eastAsia="等线" w:hAnsi="Times New Roman" w:cs="Times New Roman"/>
        </w:rPr>
      </w:pPr>
      <w:r>
        <w:rPr>
          <w:noProof/>
        </w:rPr>
        <w:drawing>
          <wp:inline distT="0" distB="0" distL="0" distR="0" wp14:anchorId="00E350B4" wp14:editId="0EA2D9A1">
            <wp:extent cx="5731510" cy="13716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1371600"/>
                    </a:xfrm>
                    <a:prstGeom prst="rect">
                      <a:avLst/>
                    </a:prstGeom>
                  </pic:spPr>
                </pic:pic>
              </a:graphicData>
            </a:graphic>
          </wp:inline>
        </w:drawing>
      </w:r>
    </w:p>
    <w:p w14:paraId="323F8142" w14:textId="6E21F379" w:rsidR="00422CD1" w:rsidRDefault="00422CD1" w:rsidP="00422CD1">
      <w:pPr>
        <w:spacing w:line="360" w:lineRule="auto"/>
        <w:ind w:firstLine="420"/>
        <w:jc w:val="center"/>
        <w:rPr>
          <w:rFonts w:ascii="Times New Roman" w:eastAsia="等线" w:hAnsi="Times New Roman" w:cs="Times New Roman"/>
        </w:rPr>
      </w:pPr>
      <w:r>
        <w:rPr>
          <w:rFonts w:ascii="Times New Roman" w:eastAsia="等线" w:hAnsi="Times New Roman" w:cs="Times New Roman"/>
        </w:rPr>
        <w:t>图</w:t>
      </w:r>
      <w:r>
        <w:rPr>
          <w:rFonts w:ascii="Times New Roman" w:eastAsia="等线" w:hAnsi="Times New Roman" w:cs="Times New Roman" w:hint="eastAsia"/>
        </w:rPr>
        <w:t>11</w:t>
      </w:r>
    </w:p>
    <w:p w14:paraId="59D3A6A2" w14:textId="448A43CD" w:rsidR="00C713B7" w:rsidRPr="00C713B7" w:rsidRDefault="00C713B7" w:rsidP="00C713B7">
      <w:pPr>
        <w:pStyle w:val="3"/>
        <w:spacing w:line="360" w:lineRule="auto"/>
        <w:rPr>
          <w:rFonts w:eastAsia="等线"/>
          <w:sz w:val="24"/>
        </w:rPr>
      </w:pPr>
      <w:bookmarkStart w:id="48" w:name="_Toc501351308"/>
      <w:r>
        <w:rPr>
          <w:rFonts w:eastAsia="等线" w:hint="eastAsia"/>
          <w:sz w:val="24"/>
        </w:rPr>
        <w:t>3.</w:t>
      </w:r>
      <w:r w:rsidR="001F4D6D">
        <w:rPr>
          <w:rFonts w:eastAsia="等线"/>
          <w:sz w:val="24"/>
        </w:rPr>
        <w:t>5</w:t>
      </w:r>
      <w:r>
        <w:rPr>
          <w:rFonts w:eastAsia="等线"/>
          <w:sz w:val="24"/>
        </w:rPr>
        <w:t xml:space="preserve">.2 </w:t>
      </w:r>
      <w:r w:rsidRPr="00C713B7">
        <w:rPr>
          <w:rFonts w:eastAsia="等线"/>
          <w:sz w:val="24"/>
        </w:rPr>
        <w:t>填报管理员审批数据</w:t>
      </w:r>
      <w:bookmarkEnd w:id="48"/>
    </w:p>
    <w:p w14:paraId="2412DB1F" w14:textId="7B4712FE" w:rsidR="00C713B7" w:rsidRDefault="00C713B7">
      <w:pPr>
        <w:spacing w:line="360" w:lineRule="auto"/>
        <w:ind w:firstLine="420"/>
        <w:rPr>
          <w:rFonts w:ascii="Times New Roman" w:eastAsia="等线" w:hAnsi="Times New Roman" w:cs="Times New Roman"/>
        </w:rPr>
      </w:pPr>
      <w:r>
        <w:rPr>
          <w:noProof/>
        </w:rPr>
        <w:drawing>
          <wp:inline distT="0" distB="0" distL="0" distR="0" wp14:anchorId="70B084BE" wp14:editId="614DECA7">
            <wp:extent cx="5731510" cy="105473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1510" cy="1054735"/>
                    </a:xfrm>
                    <a:prstGeom prst="rect">
                      <a:avLst/>
                    </a:prstGeom>
                  </pic:spPr>
                </pic:pic>
              </a:graphicData>
            </a:graphic>
          </wp:inline>
        </w:drawing>
      </w:r>
    </w:p>
    <w:p w14:paraId="27864BF1" w14:textId="16EE2A33" w:rsidR="00422CD1" w:rsidRDefault="00422CD1" w:rsidP="00422CD1">
      <w:pPr>
        <w:spacing w:line="360" w:lineRule="auto"/>
        <w:ind w:firstLine="420"/>
        <w:jc w:val="center"/>
        <w:rPr>
          <w:rFonts w:ascii="Times New Roman" w:eastAsia="等线" w:hAnsi="Times New Roman" w:cs="Times New Roman"/>
        </w:rPr>
      </w:pPr>
      <w:r>
        <w:rPr>
          <w:rFonts w:ascii="Times New Roman" w:eastAsia="等线" w:hAnsi="Times New Roman" w:cs="Times New Roman"/>
        </w:rPr>
        <w:t>图</w:t>
      </w:r>
      <w:r>
        <w:rPr>
          <w:rFonts w:ascii="Times New Roman" w:eastAsia="等线" w:hAnsi="Times New Roman" w:cs="Times New Roman" w:hint="eastAsia"/>
        </w:rPr>
        <w:t>12</w:t>
      </w:r>
    </w:p>
    <w:p w14:paraId="7199A346" w14:textId="54E5F97B" w:rsidR="00C713B7" w:rsidRDefault="00C713B7" w:rsidP="00C713B7">
      <w:pPr>
        <w:pStyle w:val="3"/>
        <w:spacing w:line="360" w:lineRule="auto"/>
        <w:rPr>
          <w:rFonts w:eastAsia="等线"/>
          <w:sz w:val="24"/>
        </w:rPr>
      </w:pPr>
      <w:bookmarkStart w:id="49" w:name="_Toc501351309"/>
      <w:r>
        <w:rPr>
          <w:rFonts w:eastAsia="等线" w:hint="eastAsia"/>
          <w:sz w:val="24"/>
        </w:rPr>
        <w:t>3.</w:t>
      </w:r>
      <w:r w:rsidR="001F4D6D">
        <w:rPr>
          <w:rFonts w:eastAsia="等线"/>
          <w:sz w:val="24"/>
        </w:rPr>
        <w:t>5</w:t>
      </w:r>
      <w:r>
        <w:rPr>
          <w:rFonts w:eastAsia="等线"/>
          <w:sz w:val="24"/>
        </w:rPr>
        <w:t xml:space="preserve">.3 </w:t>
      </w:r>
      <w:r w:rsidRPr="00C713B7">
        <w:rPr>
          <w:rFonts w:eastAsia="等线"/>
          <w:sz w:val="24"/>
        </w:rPr>
        <w:t>填报管理员</w:t>
      </w:r>
      <w:r w:rsidR="009E4E08">
        <w:rPr>
          <w:rFonts w:eastAsia="等线"/>
          <w:sz w:val="24"/>
        </w:rPr>
        <w:t>上报数据</w:t>
      </w:r>
      <w:bookmarkEnd w:id="49"/>
    </w:p>
    <w:p w14:paraId="65D474FA" w14:textId="5EF2D33C" w:rsidR="00C713B7" w:rsidRPr="00C713B7" w:rsidRDefault="00C713B7" w:rsidP="00C713B7">
      <w:pPr>
        <w:rPr>
          <w:b/>
          <w:color w:val="FF0000"/>
        </w:rPr>
      </w:pPr>
      <w:r w:rsidRPr="00C713B7">
        <w:rPr>
          <w:b/>
          <w:color w:val="FF0000"/>
        </w:rPr>
        <w:t>校级管理员审批通过系统就自动提交数据至评估中心</w:t>
      </w:r>
      <w:r w:rsidR="009E4E08">
        <w:rPr>
          <w:b/>
          <w:color w:val="FF0000"/>
        </w:rPr>
        <w:t>。</w:t>
      </w:r>
    </w:p>
    <w:p w14:paraId="057CABA5" w14:textId="381FEE34" w:rsidR="00C713B7" w:rsidRDefault="00C713B7">
      <w:pPr>
        <w:spacing w:line="360" w:lineRule="auto"/>
        <w:ind w:firstLine="420"/>
        <w:rPr>
          <w:rFonts w:ascii="Times New Roman" w:eastAsia="等线" w:hAnsi="Times New Roman" w:cs="Times New Roman"/>
        </w:rPr>
      </w:pPr>
      <w:r>
        <w:rPr>
          <w:noProof/>
        </w:rPr>
        <w:lastRenderedPageBreak/>
        <w:drawing>
          <wp:inline distT="0" distB="0" distL="0" distR="0" wp14:anchorId="3C02047A" wp14:editId="1E6668EA">
            <wp:extent cx="5731510" cy="121539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1215390"/>
                    </a:xfrm>
                    <a:prstGeom prst="rect">
                      <a:avLst/>
                    </a:prstGeom>
                  </pic:spPr>
                </pic:pic>
              </a:graphicData>
            </a:graphic>
          </wp:inline>
        </w:drawing>
      </w:r>
    </w:p>
    <w:p w14:paraId="49D5AFE2" w14:textId="6F26E615" w:rsidR="00422CD1" w:rsidRDefault="00422CD1" w:rsidP="00422CD1">
      <w:pPr>
        <w:spacing w:line="360" w:lineRule="auto"/>
        <w:ind w:firstLine="420"/>
        <w:jc w:val="center"/>
        <w:rPr>
          <w:rFonts w:ascii="Times New Roman" w:eastAsia="等线" w:hAnsi="Times New Roman" w:cs="Times New Roman"/>
        </w:rPr>
      </w:pPr>
      <w:r>
        <w:rPr>
          <w:rFonts w:ascii="Times New Roman" w:eastAsia="等线" w:hAnsi="Times New Roman" w:cs="Times New Roman"/>
        </w:rPr>
        <w:t>图</w:t>
      </w:r>
      <w:r>
        <w:rPr>
          <w:rFonts w:ascii="Times New Roman" w:eastAsia="等线" w:hAnsi="Times New Roman" w:cs="Times New Roman" w:hint="eastAsia"/>
        </w:rPr>
        <w:t>13</w:t>
      </w:r>
    </w:p>
    <w:p w14:paraId="6E84FC8C" w14:textId="77777777" w:rsidR="00542721" w:rsidRDefault="00542721" w:rsidP="00542721">
      <w:pPr>
        <w:pStyle w:val="1"/>
        <w:rPr>
          <w:rStyle w:val="2Char"/>
          <w:rFonts w:ascii="Times New Roman" w:eastAsia="等线" w:hAnsi="Times New Roman" w:cs="Times New Roman"/>
        </w:rPr>
      </w:pPr>
      <w:bookmarkStart w:id="50" w:name="_Toc501351310"/>
      <w:bookmarkEnd w:id="16"/>
      <w:bookmarkEnd w:id="17"/>
      <w:r>
        <w:rPr>
          <w:rStyle w:val="2Char"/>
          <w:rFonts w:ascii="Times New Roman" w:eastAsia="等线" w:hAnsi="Times New Roman" w:cs="Times New Roman"/>
        </w:rPr>
        <w:t>4.</w:t>
      </w:r>
      <w:r>
        <w:rPr>
          <w:rStyle w:val="2Char"/>
          <w:rFonts w:ascii="Times New Roman" w:eastAsia="等线" w:hAnsi="Times New Roman" w:cs="Times New Roman" w:hint="eastAsia"/>
        </w:rPr>
        <w:t>常见问题解答（</w:t>
      </w:r>
      <w:r>
        <w:rPr>
          <w:rStyle w:val="2Char"/>
          <w:rFonts w:ascii="Times New Roman" w:eastAsia="等线" w:hAnsi="Times New Roman" w:cs="Times New Roman" w:hint="eastAsia"/>
        </w:rPr>
        <w:t>FAQ</w:t>
      </w:r>
      <w:r>
        <w:rPr>
          <w:rStyle w:val="2Char"/>
          <w:rFonts w:ascii="Times New Roman" w:eastAsia="等线" w:hAnsi="Times New Roman" w:cs="Times New Roman" w:hint="eastAsia"/>
        </w:rPr>
        <w:t>）</w:t>
      </w:r>
      <w:bookmarkEnd w:id="50"/>
    </w:p>
    <w:p w14:paraId="7ED97526" w14:textId="1E872A97" w:rsidR="00542721" w:rsidRPr="006B41A8" w:rsidRDefault="00833A75" w:rsidP="006B41A8">
      <w:pPr>
        <w:pStyle w:val="3"/>
        <w:spacing w:line="360" w:lineRule="auto"/>
        <w:rPr>
          <w:rFonts w:eastAsia="等线"/>
          <w:sz w:val="24"/>
        </w:rPr>
      </w:pPr>
      <w:bookmarkStart w:id="51" w:name="_Toc501351311"/>
      <w:r>
        <w:rPr>
          <w:rFonts w:eastAsia="等线" w:hint="eastAsia"/>
          <w:sz w:val="24"/>
        </w:rPr>
        <w:t>问题一、</w:t>
      </w:r>
      <w:r w:rsidR="006B41A8" w:rsidRPr="006B41A8">
        <w:rPr>
          <w:rFonts w:eastAsia="等线" w:hint="eastAsia"/>
          <w:sz w:val="24"/>
        </w:rPr>
        <w:t>填报系统怎么登录？</w:t>
      </w:r>
      <w:bookmarkEnd w:id="51"/>
      <w:r w:rsidR="009B006E" w:rsidRPr="006B41A8">
        <w:rPr>
          <w:rFonts w:eastAsia="等线"/>
          <w:sz w:val="24"/>
        </w:rPr>
        <w:t xml:space="preserve"> </w:t>
      </w:r>
    </w:p>
    <w:p w14:paraId="77704164" w14:textId="0975599E" w:rsidR="006B41A8" w:rsidRDefault="005D74F4" w:rsidP="0089128A">
      <w:pPr>
        <w:spacing w:line="360" w:lineRule="auto"/>
        <w:ind w:firstLine="420"/>
        <w:rPr>
          <w:rFonts w:ascii="Times New Roman" w:eastAsia="等线" w:hAnsi="Times New Roman" w:cs="Times New Roman"/>
        </w:rPr>
      </w:pPr>
      <w:r>
        <w:rPr>
          <w:rFonts w:ascii="Times New Roman" w:eastAsia="等线" w:hAnsi="Times New Roman" w:cs="Times New Roman"/>
        </w:rPr>
        <w:t>答：填报系统登录方法</w:t>
      </w:r>
      <w:r w:rsidR="006B41A8" w:rsidRPr="006B41A8">
        <w:rPr>
          <w:rFonts w:ascii="Times New Roman" w:eastAsia="等线" w:hAnsi="Times New Roman" w:cs="Times New Roman"/>
        </w:rPr>
        <w:t>请参考</w:t>
      </w:r>
      <w:r w:rsidR="0089128A" w:rsidRPr="00CD20D2">
        <w:rPr>
          <w:rFonts w:ascii="Times New Roman" w:eastAsia="等线" w:hAnsi="Times New Roman" w:cs="Times New Roman" w:hint="eastAsia"/>
        </w:rPr>
        <w:t>《</w:t>
      </w:r>
      <w:r w:rsidR="00087D92" w:rsidRPr="00087D92">
        <w:rPr>
          <w:rFonts w:ascii="Times New Roman" w:eastAsia="等线" w:hAnsi="Times New Roman" w:cs="Times New Roman" w:hint="eastAsia"/>
        </w:rPr>
        <w:t>福建省高校</w:t>
      </w:r>
      <w:r w:rsidR="001B1D1D">
        <w:rPr>
          <w:rFonts w:ascii="Times New Roman" w:eastAsia="等线" w:hAnsi="Times New Roman" w:cs="Times New Roman"/>
        </w:rPr>
        <w:t>数据采集</w:t>
      </w:r>
      <w:r w:rsidR="00087D92" w:rsidRPr="00087D92">
        <w:rPr>
          <w:rFonts w:ascii="Times New Roman" w:eastAsia="等线" w:hAnsi="Times New Roman" w:cs="Times New Roman" w:hint="eastAsia"/>
        </w:rPr>
        <w:t>平台操作指南</w:t>
      </w:r>
      <w:r w:rsidR="00087D92" w:rsidRPr="00087D92">
        <w:rPr>
          <w:rFonts w:ascii="Times New Roman" w:eastAsia="等线" w:hAnsi="Times New Roman" w:cs="Times New Roman" w:hint="eastAsia"/>
        </w:rPr>
        <w:t>V1.0</w:t>
      </w:r>
      <w:r w:rsidR="0089128A" w:rsidRPr="00CD20D2">
        <w:rPr>
          <w:rFonts w:ascii="Times New Roman" w:eastAsia="等线" w:hAnsi="Times New Roman" w:cs="Times New Roman" w:hint="eastAsia"/>
        </w:rPr>
        <w:t>》</w:t>
      </w:r>
      <w:r w:rsidR="006B41A8" w:rsidRPr="006B41A8">
        <w:rPr>
          <w:rFonts w:ascii="Times New Roman" w:eastAsia="等线" w:hAnsi="Times New Roman" w:cs="Times New Roman" w:hint="eastAsia"/>
        </w:rPr>
        <w:t>【</w:t>
      </w:r>
      <w:r w:rsidR="006B41A8" w:rsidRPr="006B41A8">
        <w:rPr>
          <w:rFonts w:ascii="Times New Roman" w:eastAsia="等线" w:hAnsi="Times New Roman" w:cs="Times New Roman" w:hint="eastAsia"/>
        </w:rPr>
        <w:t>2.</w:t>
      </w:r>
      <w:r w:rsidR="006B41A8" w:rsidRPr="006B41A8">
        <w:rPr>
          <w:rFonts w:ascii="Times New Roman" w:eastAsia="等线" w:hAnsi="Times New Roman" w:cs="Times New Roman"/>
        </w:rPr>
        <w:t>1</w:t>
      </w:r>
      <w:r w:rsidR="006B41A8" w:rsidRPr="006B41A8">
        <w:rPr>
          <w:rFonts w:ascii="Times New Roman" w:eastAsia="等线" w:hAnsi="Times New Roman" w:cs="Times New Roman"/>
        </w:rPr>
        <w:t>系统登录</w:t>
      </w:r>
      <w:r w:rsidR="006B41A8" w:rsidRPr="006B41A8">
        <w:rPr>
          <w:rFonts w:ascii="Times New Roman" w:eastAsia="等线" w:hAnsi="Times New Roman" w:cs="Times New Roman" w:hint="eastAsia"/>
        </w:rPr>
        <w:t>】</w:t>
      </w:r>
      <w:r w:rsidR="004A1CCA">
        <w:rPr>
          <w:rFonts w:ascii="Times New Roman" w:eastAsia="等线" w:hAnsi="Times New Roman" w:cs="Times New Roman" w:hint="eastAsia"/>
        </w:rPr>
        <w:t>章节</w:t>
      </w:r>
      <w:r w:rsidR="006B41A8" w:rsidRPr="006B41A8">
        <w:rPr>
          <w:rFonts w:ascii="Times New Roman" w:eastAsia="等线" w:hAnsi="Times New Roman" w:cs="Times New Roman" w:hint="eastAsia"/>
        </w:rPr>
        <w:t>。</w:t>
      </w:r>
      <w:r>
        <w:rPr>
          <w:rFonts w:ascii="Times New Roman" w:eastAsia="等线" w:hAnsi="Times New Roman" w:cs="Times New Roman" w:hint="eastAsia"/>
        </w:rPr>
        <w:t>校级管理员帐号和校级填报帐号</w:t>
      </w:r>
      <w:r w:rsidR="006B41A8" w:rsidRPr="006B41A8">
        <w:rPr>
          <w:rFonts w:ascii="Times New Roman" w:eastAsia="等线" w:hAnsi="Times New Roman" w:cs="Times New Roman" w:hint="eastAsia"/>
        </w:rPr>
        <w:t>登录地址是一样的。</w:t>
      </w:r>
    </w:p>
    <w:p w14:paraId="281EAEDE" w14:textId="77777777" w:rsidR="00C95D1E" w:rsidRPr="00C95D1E" w:rsidRDefault="00C95D1E" w:rsidP="00CD20D2">
      <w:pPr>
        <w:pStyle w:val="3"/>
        <w:spacing w:line="360" w:lineRule="auto"/>
        <w:rPr>
          <w:rFonts w:eastAsia="等线"/>
          <w:sz w:val="24"/>
        </w:rPr>
      </w:pPr>
      <w:bookmarkStart w:id="52" w:name="_Toc501351312"/>
      <w:r w:rsidRPr="00C95D1E">
        <w:rPr>
          <w:rFonts w:eastAsia="等线"/>
          <w:sz w:val="24"/>
        </w:rPr>
        <w:t>问题三、领导需要审核数据怎么办？</w:t>
      </w:r>
      <w:bookmarkEnd w:id="52"/>
    </w:p>
    <w:p w14:paraId="3C274EF1" w14:textId="77777777" w:rsidR="001E74DF" w:rsidRDefault="00C95D1E" w:rsidP="001E74DF">
      <w:pPr>
        <w:spacing w:line="360" w:lineRule="auto"/>
        <w:ind w:firstLine="420"/>
        <w:rPr>
          <w:rFonts w:ascii="Times New Roman" w:eastAsia="等线" w:hAnsi="Times New Roman" w:cs="Times New Roman"/>
        </w:rPr>
      </w:pPr>
      <w:r>
        <w:rPr>
          <w:rFonts w:ascii="Times New Roman" w:eastAsia="等线" w:hAnsi="Times New Roman" w:cs="Times New Roman"/>
        </w:rPr>
        <w:t>答</w:t>
      </w:r>
      <w:r w:rsidR="00FB08C8">
        <w:rPr>
          <w:rFonts w:ascii="Times New Roman" w:eastAsia="等线" w:hAnsi="Times New Roman" w:cs="Times New Roman"/>
        </w:rPr>
        <w:t>：</w:t>
      </w:r>
      <w:r>
        <w:rPr>
          <w:rFonts w:ascii="Times New Roman" w:eastAsia="等线" w:hAnsi="Times New Roman" w:cs="Times New Roman"/>
        </w:rPr>
        <w:t>系统暂无领导审核功能，</w:t>
      </w:r>
      <w:r w:rsidR="001E74DF" w:rsidRPr="001E74DF">
        <w:rPr>
          <w:rFonts w:ascii="Times New Roman" w:eastAsia="等线" w:hAnsi="Times New Roman" w:cs="Times New Roman" w:hint="eastAsia"/>
        </w:rPr>
        <w:t>如领导需要账户跟踪填报情况，请把校级管理员账户分享使用。</w:t>
      </w:r>
    </w:p>
    <w:p w14:paraId="4B0C5AA7" w14:textId="3224A194" w:rsidR="00FB08C8" w:rsidRDefault="00FB08C8" w:rsidP="00FB08C8">
      <w:pPr>
        <w:pStyle w:val="3"/>
        <w:spacing w:line="360" w:lineRule="auto"/>
        <w:rPr>
          <w:rFonts w:eastAsia="等线"/>
          <w:sz w:val="24"/>
        </w:rPr>
      </w:pPr>
      <w:bookmarkStart w:id="53" w:name="_Toc501351313"/>
      <w:r w:rsidRPr="00FB08C8">
        <w:rPr>
          <w:rFonts w:eastAsia="等线"/>
          <w:sz w:val="24"/>
        </w:rPr>
        <w:t>问题</w:t>
      </w:r>
      <w:r w:rsidR="001B4C64">
        <w:rPr>
          <w:rFonts w:eastAsia="等线"/>
          <w:sz w:val="24"/>
        </w:rPr>
        <w:t>三</w:t>
      </w:r>
      <w:r w:rsidRPr="00FB08C8">
        <w:rPr>
          <w:rFonts w:eastAsia="等线"/>
          <w:sz w:val="24"/>
        </w:rPr>
        <w:t>、校级管理员如何提交数据给评估中心？</w:t>
      </w:r>
      <w:bookmarkEnd w:id="53"/>
    </w:p>
    <w:p w14:paraId="33FE901C" w14:textId="7420F9F9" w:rsidR="00FB08C8" w:rsidRPr="00780EE3" w:rsidRDefault="00FB08C8" w:rsidP="00780EE3">
      <w:pPr>
        <w:spacing w:line="360" w:lineRule="auto"/>
        <w:ind w:firstLine="420"/>
        <w:rPr>
          <w:rFonts w:ascii="Times New Roman" w:eastAsia="等线" w:hAnsi="Times New Roman" w:cs="Times New Roman"/>
        </w:rPr>
      </w:pPr>
      <w:r w:rsidRPr="00780EE3">
        <w:rPr>
          <w:rFonts w:ascii="Times New Roman" w:eastAsia="等线" w:hAnsi="Times New Roman" w:cs="Times New Roman"/>
        </w:rPr>
        <w:t>答：</w:t>
      </w:r>
      <w:r w:rsidR="004206C1">
        <w:rPr>
          <w:rFonts w:ascii="Times New Roman" w:eastAsia="等线" w:hAnsi="Times New Roman" w:cs="Times New Roman"/>
        </w:rPr>
        <w:t>校级管理员根据校级填报用户提交上来的数据，审核通过后</w:t>
      </w:r>
      <w:r w:rsidR="00A55998">
        <w:rPr>
          <w:rFonts w:ascii="Times New Roman" w:eastAsia="等线" w:hAnsi="Times New Roman" w:cs="Times New Roman"/>
        </w:rPr>
        <w:t>系统自动</w:t>
      </w:r>
      <w:r w:rsidR="004206C1">
        <w:rPr>
          <w:rFonts w:ascii="Times New Roman" w:eastAsia="等线" w:hAnsi="Times New Roman" w:cs="Times New Roman"/>
        </w:rPr>
        <w:t>提交数据到评估中心。</w:t>
      </w:r>
    </w:p>
    <w:p w14:paraId="47EB5B09" w14:textId="5B63EFAC" w:rsidR="00780EE3" w:rsidRPr="00780EE3" w:rsidRDefault="00780EE3" w:rsidP="00780EE3">
      <w:pPr>
        <w:spacing w:line="360" w:lineRule="auto"/>
        <w:ind w:firstLine="420"/>
        <w:rPr>
          <w:rFonts w:ascii="Times New Roman" w:eastAsia="等线" w:hAnsi="Times New Roman" w:cs="Times New Roman"/>
        </w:rPr>
      </w:pPr>
      <w:r w:rsidRPr="00780EE3">
        <w:rPr>
          <w:rFonts w:ascii="Times New Roman" w:eastAsia="等线" w:hAnsi="Times New Roman" w:cs="Times New Roman"/>
        </w:rPr>
        <w:t>校级管理员务必在填报时间截止前确保各表单数据填报完整、准确无误。</w:t>
      </w:r>
    </w:p>
    <w:sectPr w:rsidR="00780EE3" w:rsidRPr="00780EE3">
      <w:footerReference w:type="default" r:id="rId25"/>
      <w:pgSz w:w="11906" w:h="16838"/>
      <w:pgMar w:top="1800" w:right="1440" w:bottom="1800" w:left="144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6EFF91" w14:textId="77777777" w:rsidR="00CE7E58" w:rsidRDefault="00CE7E58">
      <w:r>
        <w:separator/>
      </w:r>
    </w:p>
  </w:endnote>
  <w:endnote w:type="continuationSeparator" w:id="0">
    <w:p w14:paraId="42600AAF" w14:textId="77777777" w:rsidR="00CE7E58" w:rsidRDefault="00CE7E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华文楷体">
    <w:panose1 w:val="02010600040101010101"/>
    <w:charset w:val="86"/>
    <w:family w:val="auto"/>
    <w:pitch w:val="variable"/>
    <w:sig w:usb0="00000287" w:usb1="080F0000" w:usb2="00000010" w:usb3="00000000" w:csb0="000400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等线">
    <w:altName w:val="宋体"/>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19824424"/>
    </w:sdtPr>
    <w:sdtEndPr/>
    <w:sdtContent>
      <w:p w14:paraId="47F2AA7D" w14:textId="77777777" w:rsidR="00103F9A" w:rsidRDefault="0055281D">
        <w:pPr>
          <w:pStyle w:val="a7"/>
          <w:jc w:val="center"/>
        </w:pPr>
        <w:r>
          <w:fldChar w:fldCharType="begin"/>
        </w:r>
        <w:r>
          <w:instrText>PAGE   \* MERGEFORMAT</w:instrText>
        </w:r>
        <w:r>
          <w:fldChar w:fldCharType="separate"/>
        </w:r>
        <w:r w:rsidR="00E14DFD" w:rsidRPr="00E14DFD">
          <w:rPr>
            <w:noProof/>
            <w:lang w:val="zh-CN"/>
          </w:rPr>
          <w:t>2</w:t>
        </w:r>
        <w:r>
          <w:rPr>
            <w:lang w:val="zh-C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90861195"/>
    </w:sdtPr>
    <w:sdtEndPr/>
    <w:sdtContent>
      <w:p w14:paraId="20EDA178" w14:textId="77777777" w:rsidR="00103F9A" w:rsidRDefault="0055281D">
        <w:pPr>
          <w:pStyle w:val="a7"/>
          <w:jc w:val="center"/>
        </w:pPr>
        <w:r>
          <w:fldChar w:fldCharType="begin"/>
        </w:r>
        <w:r>
          <w:instrText>PAGE   \* MERGEFORMAT</w:instrText>
        </w:r>
        <w:r>
          <w:fldChar w:fldCharType="separate"/>
        </w:r>
        <w:r w:rsidR="00E14DFD" w:rsidRPr="00E14DFD">
          <w:rPr>
            <w:noProof/>
            <w:lang w:val="zh-CN"/>
          </w:rPr>
          <w:t>4</w:t>
        </w:r>
        <w:r>
          <w:rPr>
            <w:lang w:val="zh-CN"/>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B6160B" w14:textId="77777777" w:rsidR="00CE7E58" w:rsidRDefault="00CE7E58">
      <w:r>
        <w:separator/>
      </w:r>
    </w:p>
  </w:footnote>
  <w:footnote w:type="continuationSeparator" w:id="0">
    <w:p w14:paraId="176F0D31" w14:textId="77777777" w:rsidR="00CE7E58" w:rsidRDefault="00CE7E5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D6302E"/>
    <w:multiLevelType w:val="hybridMultilevel"/>
    <w:tmpl w:val="34864C8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01344ACC"/>
    <w:multiLevelType w:val="hybridMultilevel"/>
    <w:tmpl w:val="6150A06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122B1FE9"/>
    <w:multiLevelType w:val="hybridMultilevel"/>
    <w:tmpl w:val="B4FE1A3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01">
      <w:start w:val="1"/>
      <w:numFmt w:val="bullet"/>
      <w:lvlText w:val=""/>
      <w:lvlJc w:val="left"/>
      <w:pPr>
        <w:ind w:left="1260" w:hanging="420"/>
      </w:pPr>
      <w:rPr>
        <w:rFonts w:ascii="Wingdings" w:hAnsi="Wingding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669E7C58"/>
    <w:multiLevelType w:val="hybridMultilevel"/>
    <w:tmpl w:val="71089C3A"/>
    <w:lvl w:ilvl="0" w:tplc="301E518A">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912B13"/>
    <w:rsid w:val="00001246"/>
    <w:rsid w:val="000016F6"/>
    <w:rsid w:val="0000233F"/>
    <w:rsid w:val="00002ECD"/>
    <w:rsid w:val="000036DD"/>
    <w:rsid w:val="0000448D"/>
    <w:rsid w:val="000131A0"/>
    <w:rsid w:val="00013C75"/>
    <w:rsid w:val="00016B93"/>
    <w:rsid w:val="0001790D"/>
    <w:rsid w:val="0002021F"/>
    <w:rsid w:val="000235FD"/>
    <w:rsid w:val="00023A16"/>
    <w:rsid w:val="000243B8"/>
    <w:rsid w:val="0002486E"/>
    <w:rsid w:val="00030684"/>
    <w:rsid w:val="0003209E"/>
    <w:rsid w:val="00032331"/>
    <w:rsid w:val="000369EF"/>
    <w:rsid w:val="00037020"/>
    <w:rsid w:val="00037A42"/>
    <w:rsid w:val="0004034A"/>
    <w:rsid w:val="00042765"/>
    <w:rsid w:val="000456C5"/>
    <w:rsid w:val="00045951"/>
    <w:rsid w:val="00050EBB"/>
    <w:rsid w:val="00051BF5"/>
    <w:rsid w:val="00052492"/>
    <w:rsid w:val="000550E8"/>
    <w:rsid w:val="00055743"/>
    <w:rsid w:val="000557BE"/>
    <w:rsid w:val="00056EA1"/>
    <w:rsid w:val="00057790"/>
    <w:rsid w:val="00066FF4"/>
    <w:rsid w:val="000757CA"/>
    <w:rsid w:val="00076BA1"/>
    <w:rsid w:val="00077F65"/>
    <w:rsid w:val="0008281D"/>
    <w:rsid w:val="00087B3A"/>
    <w:rsid w:val="00087D92"/>
    <w:rsid w:val="00091684"/>
    <w:rsid w:val="00096130"/>
    <w:rsid w:val="000A0DEA"/>
    <w:rsid w:val="000A35A9"/>
    <w:rsid w:val="000A3C32"/>
    <w:rsid w:val="000A58EA"/>
    <w:rsid w:val="000B0B44"/>
    <w:rsid w:val="000B1233"/>
    <w:rsid w:val="000B2FAC"/>
    <w:rsid w:val="000B4DF4"/>
    <w:rsid w:val="000C18A5"/>
    <w:rsid w:val="000C1ADE"/>
    <w:rsid w:val="000C45C3"/>
    <w:rsid w:val="000C634C"/>
    <w:rsid w:val="000C6B38"/>
    <w:rsid w:val="000C752A"/>
    <w:rsid w:val="000D02D4"/>
    <w:rsid w:val="000D0B64"/>
    <w:rsid w:val="000D532C"/>
    <w:rsid w:val="000D73F0"/>
    <w:rsid w:val="000E05AF"/>
    <w:rsid w:val="000E0701"/>
    <w:rsid w:val="000E07D5"/>
    <w:rsid w:val="000E54F8"/>
    <w:rsid w:val="000E6B55"/>
    <w:rsid w:val="000F32D1"/>
    <w:rsid w:val="000F457B"/>
    <w:rsid w:val="000F489F"/>
    <w:rsid w:val="000F7AE4"/>
    <w:rsid w:val="00100338"/>
    <w:rsid w:val="00101DC3"/>
    <w:rsid w:val="001025D2"/>
    <w:rsid w:val="001026BE"/>
    <w:rsid w:val="00103F9A"/>
    <w:rsid w:val="0010607F"/>
    <w:rsid w:val="00111E62"/>
    <w:rsid w:val="00114112"/>
    <w:rsid w:val="001210DE"/>
    <w:rsid w:val="00124965"/>
    <w:rsid w:val="00125DC8"/>
    <w:rsid w:val="00130449"/>
    <w:rsid w:val="00130CE7"/>
    <w:rsid w:val="00131708"/>
    <w:rsid w:val="001339C4"/>
    <w:rsid w:val="00135C54"/>
    <w:rsid w:val="00137724"/>
    <w:rsid w:val="00141983"/>
    <w:rsid w:val="00141F14"/>
    <w:rsid w:val="00143E67"/>
    <w:rsid w:val="0014475D"/>
    <w:rsid w:val="00145053"/>
    <w:rsid w:val="001453DD"/>
    <w:rsid w:val="0014575C"/>
    <w:rsid w:val="001470C3"/>
    <w:rsid w:val="00150AD0"/>
    <w:rsid w:val="00151127"/>
    <w:rsid w:val="00151471"/>
    <w:rsid w:val="00151A98"/>
    <w:rsid w:val="00152315"/>
    <w:rsid w:val="001525B4"/>
    <w:rsid w:val="00152CB7"/>
    <w:rsid w:val="00153BC7"/>
    <w:rsid w:val="00154E8D"/>
    <w:rsid w:val="00157C57"/>
    <w:rsid w:val="0016014D"/>
    <w:rsid w:val="0016386D"/>
    <w:rsid w:val="00176DBA"/>
    <w:rsid w:val="00177D91"/>
    <w:rsid w:val="00180313"/>
    <w:rsid w:val="001818F2"/>
    <w:rsid w:val="00181B5A"/>
    <w:rsid w:val="00181DD8"/>
    <w:rsid w:val="0018247E"/>
    <w:rsid w:val="001842F6"/>
    <w:rsid w:val="00185C0F"/>
    <w:rsid w:val="001872DF"/>
    <w:rsid w:val="00190616"/>
    <w:rsid w:val="00191784"/>
    <w:rsid w:val="0019189B"/>
    <w:rsid w:val="001918FE"/>
    <w:rsid w:val="00192CFF"/>
    <w:rsid w:val="001A0D06"/>
    <w:rsid w:val="001A1C0E"/>
    <w:rsid w:val="001A4209"/>
    <w:rsid w:val="001A48F5"/>
    <w:rsid w:val="001A574B"/>
    <w:rsid w:val="001B04E3"/>
    <w:rsid w:val="001B09AB"/>
    <w:rsid w:val="001B1D1D"/>
    <w:rsid w:val="001B29C0"/>
    <w:rsid w:val="001B2FE6"/>
    <w:rsid w:val="001B495A"/>
    <w:rsid w:val="001B4C64"/>
    <w:rsid w:val="001C0429"/>
    <w:rsid w:val="001C2CE2"/>
    <w:rsid w:val="001C3A58"/>
    <w:rsid w:val="001D3749"/>
    <w:rsid w:val="001D3BA7"/>
    <w:rsid w:val="001D6456"/>
    <w:rsid w:val="001D6E54"/>
    <w:rsid w:val="001D7D88"/>
    <w:rsid w:val="001D7ED8"/>
    <w:rsid w:val="001E0A2E"/>
    <w:rsid w:val="001E15F5"/>
    <w:rsid w:val="001E4245"/>
    <w:rsid w:val="001E729E"/>
    <w:rsid w:val="001E74DF"/>
    <w:rsid w:val="001F3431"/>
    <w:rsid w:val="001F4D6D"/>
    <w:rsid w:val="001F63EF"/>
    <w:rsid w:val="0020322E"/>
    <w:rsid w:val="00203E1A"/>
    <w:rsid w:val="0020692B"/>
    <w:rsid w:val="00212279"/>
    <w:rsid w:val="00213875"/>
    <w:rsid w:val="00215193"/>
    <w:rsid w:val="00215945"/>
    <w:rsid w:val="00216571"/>
    <w:rsid w:val="00216C55"/>
    <w:rsid w:val="002206E1"/>
    <w:rsid w:val="0022170D"/>
    <w:rsid w:val="00221FC5"/>
    <w:rsid w:val="0022288F"/>
    <w:rsid w:val="00222B79"/>
    <w:rsid w:val="00224D29"/>
    <w:rsid w:val="00226211"/>
    <w:rsid w:val="00227912"/>
    <w:rsid w:val="00227BF5"/>
    <w:rsid w:val="00230654"/>
    <w:rsid w:val="00230D2D"/>
    <w:rsid w:val="00236F56"/>
    <w:rsid w:val="00244550"/>
    <w:rsid w:val="00253284"/>
    <w:rsid w:val="00253494"/>
    <w:rsid w:val="00253EBD"/>
    <w:rsid w:val="00254C91"/>
    <w:rsid w:val="0025764A"/>
    <w:rsid w:val="002612A4"/>
    <w:rsid w:val="002647AF"/>
    <w:rsid w:val="0027284F"/>
    <w:rsid w:val="00272CBD"/>
    <w:rsid w:val="00276E8A"/>
    <w:rsid w:val="002775CC"/>
    <w:rsid w:val="00277691"/>
    <w:rsid w:val="00282416"/>
    <w:rsid w:val="0028440B"/>
    <w:rsid w:val="0028608B"/>
    <w:rsid w:val="00286A4C"/>
    <w:rsid w:val="00287047"/>
    <w:rsid w:val="002877DB"/>
    <w:rsid w:val="00287B05"/>
    <w:rsid w:val="00290E57"/>
    <w:rsid w:val="00291802"/>
    <w:rsid w:val="00291A78"/>
    <w:rsid w:val="00291B5D"/>
    <w:rsid w:val="0029259A"/>
    <w:rsid w:val="00293B6E"/>
    <w:rsid w:val="00293D98"/>
    <w:rsid w:val="0029569D"/>
    <w:rsid w:val="00296AF6"/>
    <w:rsid w:val="00296B10"/>
    <w:rsid w:val="00297CB8"/>
    <w:rsid w:val="002A1C21"/>
    <w:rsid w:val="002A2C6C"/>
    <w:rsid w:val="002A39A6"/>
    <w:rsid w:val="002A56F8"/>
    <w:rsid w:val="002A602C"/>
    <w:rsid w:val="002B2926"/>
    <w:rsid w:val="002B3BE2"/>
    <w:rsid w:val="002B60E1"/>
    <w:rsid w:val="002B7DD8"/>
    <w:rsid w:val="002C23FF"/>
    <w:rsid w:val="002C6362"/>
    <w:rsid w:val="002D1F15"/>
    <w:rsid w:val="002D3011"/>
    <w:rsid w:val="002D39DA"/>
    <w:rsid w:val="002D4658"/>
    <w:rsid w:val="002D4947"/>
    <w:rsid w:val="002D7320"/>
    <w:rsid w:val="002D7626"/>
    <w:rsid w:val="002E23D0"/>
    <w:rsid w:val="002E279B"/>
    <w:rsid w:val="002E4D25"/>
    <w:rsid w:val="002E5FFE"/>
    <w:rsid w:val="002E667B"/>
    <w:rsid w:val="002F251A"/>
    <w:rsid w:val="002F7082"/>
    <w:rsid w:val="002F7974"/>
    <w:rsid w:val="00301FB3"/>
    <w:rsid w:val="00302444"/>
    <w:rsid w:val="00307FAE"/>
    <w:rsid w:val="00313275"/>
    <w:rsid w:val="0032385D"/>
    <w:rsid w:val="003301FC"/>
    <w:rsid w:val="00331E66"/>
    <w:rsid w:val="0033357B"/>
    <w:rsid w:val="003349D9"/>
    <w:rsid w:val="00335A03"/>
    <w:rsid w:val="003405B5"/>
    <w:rsid w:val="00346104"/>
    <w:rsid w:val="00350D03"/>
    <w:rsid w:val="00363D8C"/>
    <w:rsid w:val="00367379"/>
    <w:rsid w:val="00367BA3"/>
    <w:rsid w:val="00371808"/>
    <w:rsid w:val="00371A8A"/>
    <w:rsid w:val="00380C4B"/>
    <w:rsid w:val="00384465"/>
    <w:rsid w:val="00386374"/>
    <w:rsid w:val="00391F2A"/>
    <w:rsid w:val="00395460"/>
    <w:rsid w:val="00395D30"/>
    <w:rsid w:val="003965E5"/>
    <w:rsid w:val="003A07D5"/>
    <w:rsid w:val="003A0D44"/>
    <w:rsid w:val="003A2194"/>
    <w:rsid w:val="003A223D"/>
    <w:rsid w:val="003A3960"/>
    <w:rsid w:val="003A3A01"/>
    <w:rsid w:val="003A4A44"/>
    <w:rsid w:val="003A51A4"/>
    <w:rsid w:val="003B0220"/>
    <w:rsid w:val="003B02AE"/>
    <w:rsid w:val="003B173A"/>
    <w:rsid w:val="003B2F31"/>
    <w:rsid w:val="003B51BA"/>
    <w:rsid w:val="003B6632"/>
    <w:rsid w:val="003B7E97"/>
    <w:rsid w:val="003C1224"/>
    <w:rsid w:val="003C12DD"/>
    <w:rsid w:val="003C17BF"/>
    <w:rsid w:val="003C1803"/>
    <w:rsid w:val="003C6FEC"/>
    <w:rsid w:val="003D3C50"/>
    <w:rsid w:val="003D4092"/>
    <w:rsid w:val="003D56D8"/>
    <w:rsid w:val="003D7DE5"/>
    <w:rsid w:val="003E07D0"/>
    <w:rsid w:val="003E0A5B"/>
    <w:rsid w:val="003E0A7C"/>
    <w:rsid w:val="003E1FE5"/>
    <w:rsid w:val="003E63C6"/>
    <w:rsid w:val="003E6E73"/>
    <w:rsid w:val="003E6F2E"/>
    <w:rsid w:val="003E6F37"/>
    <w:rsid w:val="003F02B2"/>
    <w:rsid w:val="003F0779"/>
    <w:rsid w:val="003F0AEE"/>
    <w:rsid w:val="003F28DA"/>
    <w:rsid w:val="003F55AD"/>
    <w:rsid w:val="003F6BC0"/>
    <w:rsid w:val="00406E6B"/>
    <w:rsid w:val="0041279F"/>
    <w:rsid w:val="00412AB2"/>
    <w:rsid w:val="00413A9E"/>
    <w:rsid w:val="00413BBB"/>
    <w:rsid w:val="00413FD2"/>
    <w:rsid w:val="004160BD"/>
    <w:rsid w:val="0041616C"/>
    <w:rsid w:val="00417013"/>
    <w:rsid w:val="0042015B"/>
    <w:rsid w:val="004206C1"/>
    <w:rsid w:val="00421261"/>
    <w:rsid w:val="00422CD1"/>
    <w:rsid w:val="00424CB7"/>
    <w:rsid w:val="004255DC"/>
    <w:rsid w:val="0042621F"/>
    <w:rsid w:val="00430685"/>
    <w:rsid w:val="00434A0D"/>
    <w:rsid w:val="00436011"/>
    <w:rsid w:val="00436060"/>
    <w:rsid w:val="00440963"/>
    <w:rsid w:val="00440D30"/>
    <w:rsid w:val="00443725"/>
    <w:rsid w:val="00444624"/>
    <w:rsid w:val="00447A97"/>
    <w:rsid w:val="0045015A"/>
    <w:rsid w:val="00450D8B"/>
    <w:rsid w:val="004557DC"/>
    <w:rsid w:val="004566F4"/>
    <w:rsid w:val="00457133"/>
    <w:rsid w:val="004653B9"/>
    <w:rsid w:val="0047335A"/>
    <w:rsid w:val="004733BE"/>
    <w:rsid w:val="00476008"/>
    <w:rsid w:val="004769A5"/>
    <w:rsid w:val="00476BEE"/>
    <w:rsid w:val="00477E62"/>
    <w:rsid w:val="004817FF"/>
    <w:rsid w:val="0048399B"/>
    <w:rsid w:val="00484C4A"/>
    <w:rsid w:val="00487F7D"/>
    <w:rsid w:val="0049015C"/>
    <w:rsid w:val="00491DD8"/>
    <w:rsid w:val="00492C24"/>
    <w:rsid w:val="00492C82"/>
    <w:rsid w:val="00493C6C"/>
    <w:rsid w:val="00495CA2"/>
    <w:rsid w:val="004A1583"/>
    <w:rsid w:val="004A1685"/>
    <w:rsid w:val="004A1CCA"/>
    <w:rsid w:val="004A7E29"/>
    <w:rsid w:val="004B0C85"/>
    <w:rsid w:val="004B3DCD"/>
    <w:rsid w:val="004B4A25"/>
    <w:rsid w:val="004B5865"/>
    <w:rsid w:val="004B601C"/>
    <w:rsid w:val="004B6A70"/>
    <w:rsid w:val="004C2E38"/>
    <w:rsid w:val="004C2E44"/>
    <w:rsid w:val="004C3C35"/>
    <w:rsid w:val="004C646C"/>
    <w:rsid w:val="004D1268"/>
    <w:rsid w:val="004D1929"/>
    <w:rsid w:val="004D2177"/>
    <w:rsid w:val="004D2697"/>
    <w:rsid w:val="004D2A07"/>
    <w:rsid w:val="004D2BFB"/>
    <w:rsid w:val="004D45C9"/>
    <w:rsid w:val="004D4A7F"/>
    <w:rsid w:val="004E063D"/>
    <w:rsid w:val="004E279C"/>
    <w:rsid w:val="004E674C"/>
    <w:rsid w:val="004E6BE2"/>
    <w:rsid w:val="004F3218"/>
    <w:rsid w:val="004F3403"/>
    <w:rsid w:val="004F443F"/>
    <w:rsid w:val="005017E2"/>
    <w:rsid w:val="00507B23"/>
    <w:rsid w:val="00507BD7"/>
    <w:rsid w:val="00512A25"/>
    <w:rsid w:val="00514AA4"/>
    <w:rsid w:val="005168AC"/>
    <w:rsid w:val="00516A4D"/>
    <w:rsid w:val="00517729"/>
    <w:rsid w:val="005239B0"/>
    <w:rsid w:val="00524765"/>
    <w:rsid w:val="0052608B"/>
    <w:rsid w:val="005273E9"/>
    <w:rsid w:val="00527BC9"/>
    <w:rsid w:val="00527DBC"/>
    <w:rsid w:val="00540174"/>
    <w:rsid w:val="00541734"/>
    <w:rsid w:val="00542721"/>
    <w:rsid w:val="00542FC4"/>
    <w:rsid w:val="005455CF"/>
    <w:rsid w:val="0054583E"/>
    <w:rsid w:val="00545C08"/>
    <w:rsid w:val="0055281D"/>
    <w:rsid w:val="00552A09"/>
    <w:rsid w:val="00553BA6"/>
    <w:rsid w:val="00554DDE"/>
    <w:rsid w:val="00557C27"/>
    <w:rsid w:val="0056182B"/>
    <w:rsid w:val="00561EB3"/>
    <w:rsid w:val="00562FD7"/>
    <w:rsid w:val="0056524C"/>
    <w:rsid w:val="00571F8A"/>
    <w:rsid w:val="005724ED"/>
    <w:rsid w:val="00575BE1"/>
    <w:rsid w:val="00581207"/>
    <w:rsid w:val="005817F9"/>
    <w:rsid w:val="00582236"/>
    <w:rsid w:val="00582310"/>
    <w:rsid w:val="00582DBA"/>
    <w:rsid w:val="005848B4"/>
    <w:rsid w:val="00584B1A"/>
    <w:rsid w:val="00584D09"/>
    <w:rsid w:val="00586ABD"/>
    <w:rsid w:val="00587FD0"/>
    <w:rsid w:val="00591CE3"/>
    <w:rsid w:val="00591FDB"/>
    <w:rsid w:val="00592017"/>
    <w:rsid w:val="00595603"/>
    <w:rsid w:val="00597216"/>
    <w:rsid w:val="00597E68"/>
    <w:rsid w:val="005A15E6"/>
    <w:rsid w:val="005A1788"/>
    <w:rsid w:val="005A3C99"/>
    <w:rsid w:val="005A5C71"/>
    <w:rsid w:val="005A604D"/>
    <w:rsid w:val="005A6E53"/>
    <w:rsid w:val="005B1F58"/>
    <w:rsid w:val="005B20B8"/>
    <w:rsid w:val="005B215B"/>
    <w:rsid w:val="005B280B"/>
    <w:rsid w:val="005B5E8A"/>
    <w:rsid w:val="005B607D"/>
    <w:rsid w:val="005B7081"/>
    <w:rsid w:val="005B74C0"/>
    <w:rsid w:val="005C0CAE"/>
    <w:rsid w:val="005C4386"/>
    <w:rsid w:val="005C473F"/>
    <w:rsid w:val="005C4C4A"/>
    <w:rsid w:val="005C5B7F"/>
    <w:rsid w:val="005D0516"/>
    <w:rsid w:val="005D5A84"/>
    <w:rsid w:val="005D63A9"/>
    <w:rsid w:val="005D6BF2"/>
    <w:rsid w:val="005D74F4"/>
    <w:rsid w:val="005E28A5"/>
    <w:rsid w:val="005E5858"/>
    <w:rsid w:val="005F197B"/>
    <w:rsid w:val="005F21A2"/>
    <w:rsid w:val="005F2C78"/>
    <w:rsid w:val="005F2E42"/>
    <w:rsid w:val="0060471D"/>
    <w:rsid w:val="00605881"/>
    <w:rsid w:val="00607A9D"/>
    <w:rsid w:val="006135D5"/>
    <w:rsid w:val="00613A02"/>
    <w:rsid w:val="00615950"/>
    <w:rsid w:val="00616E5F"/>
    <w:rsid w:val="006204F5"/>
    <w:rsid w:val="00623C1F"/>
    <w:rsid w:val="006275C3"/>
    <w:rsid w:val="006307F0"/>
    <w:rsid w:val="00630BF8"/>
    <w:rsid w:val="00631436"/>
    <w:rsid w:val="006333AE"/>
    <w:rsid w:val="00636772"/>
    <w:rsid w:val="0064213F"/>
    <w:rsid w:val="00644EAD"/>
    <w:rsid w:val="00646798"/>
    <w:rsid w:val="00647B33"/>
    <w:rsid w:val="00650BE0"/>
    <w:rsid w:val="00650FED"/>
    <w:rsid w:val="006542F0"/>
    <w:rsid w:val="00654EAC"/>
    <w:rsid w:val="00657BF7"/>
    <w:rsid w:val="006676F4"/>
    <w:rsid w:val="006703EE"/>
    <w:rsid w:val="00670F17"/>
    <w:rsid w:val="006721E4"/>
    <w:rsid w:val="00674A58"/>
    <w:rsid w:val="00682D2C"/>
    <w:rsid w:val="006836CB"/>
    <w:rsid w:val="006854D7"/>
    <w:rsid w:val="0068552D"/>
    <w:rsid w:val="00691367"/>
    <w:rsid w:val="00694322"/>
    <w:rsid w:val="00694E91"/>
    <w:rsid w:val="006975B7"/>
    <w:rsid w:val="006A05D8"/>
    <w:rsid w:val="006A5066"/>
    <w:rsid w:val="006B1E61"/>
    <w:rsid w:val="006B41A8"/>
    <w:rsid w:val="006C0198"/>
    <w:rsid w:val="006C21E7"/>
    <w:rsid w:val="006C28B7"/>
    <w:rsid w:val="006D15DF"/>
    <w:rsid w:val="006E0295"/>
    <w:rsid w:val="006E3D73"/>
    <w:rsid w:val="006E3E90"/>
    <w:rsid w:val="006E47D7"/>
    <w:rsid w:val="006F0A91"/>
    <w:rsid w:val="006F46FB"/>
    <w:rsid w:val="006F6818"/>
    <w:rsid w:val="006F6BEB"/>
    <w:rsid w:val="006F7422"/>
    <w:rsid w:val="006F7511"/>
    <w:rsid w:val="00700FE8"/>
    <w:rsid w:val="00704D7F"/>
    <w:rsid w:val="00713432"/>
    <w:rsid w:val="00713DDF"/>
    <w:rsid w:val="00714E48"/>
    <w:rsid w:val="00716181"/>
    <w:rsid w:val="007210B4"/>
    <w:rsid w:val="007213FE"/>
    <w:rsid w:val="00722C7F"/>
    <w:rsid w:val="0072476A"/>
    <w:rsid w:val="007315F8"/>
    <w:rsid w:val="0073194D"/>
    <w:rsid w:val="00732A5C"/>
    <w:rsid w:val="00746221"/>
    <w:rsid w:val="00747266"/>
    <w:rsid w:val="00747CCB"/>
    <w:rsid w:val="007525CD"/>
    <w:rsid w:val="00753C89"/>
    <w:rsid w:val="0076122E"/>
    <w:rsid w:val="0076640E"/>
    <w:rsid w:val="007677F0"/>
    <w:rsid w:val="00767C4F"/>
    <w:rsid w:val="00770377"/>
    <w:rsid w:val="00770DD9"/>
    <w:rsid w:val="00772939"/>
    <w:rsid w:val="00774154"/>
    <w:rsid w:val="007749DF"/>
    <w:rsid w:val="00777CF7"/>
    <w:rsid w:val="00780CD9"/>
    <w:rsid w:val="00780EE3"/>
    <w:rsid w:val="00781188"/>
    <w:rsid w:val="007822A9"/>
    <w:rsid w:val="00782F75"/>
    <w:rsid w:val="007877AF"/>
    <w:rsid w:val="007937F7"/>
    <w:rsid w:val="00794A8F"/>
    <w:rsid w:val="00795145"/>
    <w:rsid w:val="00795C9F"/>
    <w:rsid w:val="007966AC"/>
    <w:rsid w:val="007A0FBF"/>
    <w:rsid w:val="007A2DCA"/>
    <w:rsid w:val="007A2DE9"/>
    <w:rsid w:val="007A62E4"/>
    <w:rsid w:val="007A6466"/>
    <w:rsid w:val="007A7CFF"/>
    <w:rsid w:val="007B2528"/>
    <w:rsid w:val="007B288B"/>
    <w:rsid w:val="007B2C75"/>
    <w:rsid w:val="007B36EB"/>
    <w:rsid w:val="007B4B61"/>
    <w:rsid w:val="007B68C1"/>
    <w:rsid w:val="007C0E52"/>
    <w:rsid w:val="007C3A7C"/>
    <w:rsid w:val="007C4844"/>
    <w:rsid w:val="007C5E19"/>
    <w:rsid w:val="007D1AFF"/>
    <w:rsid w:val="007D34F9"/>
    <w:rsid w:val="007D7F25"/>
    <w:rsid w:val="007E201C"/>
    <w:rsid w:val="007E52D3"/>
    <w:rsid w:val="007E55E1"/>
    <w:rsid w:val="007E7AF0"/>
    <w:rsid w:val="007F33C5"/>
    <w:rsid w:val="007F367A"/>
    <w:rsid w:val="007F5835"/>
    <w:rsid w:val="007F7758"/>
    <w:rsid w:val="007F7D4C"/>
    <w:rsid w:val="00800BA3"/>
    <w:rsid w:val="0080219E"/>
    <w:rsid w:val="00803249"/>
    <w:rsid w:val="00805920"/>
    <w:rsid w:val="00807A24"/>
    <w:rsid w:val="008103B2"/>
    <w:rsid w:val="00811644"/>
    <w:rsid w:val="00811F34"/>
    <w:rsid w:val="00814ADE"/>
    <w:rsid w:val="008201AA"/>
    <w:rsid w:val="008213EF"/>
    <w:rsid w:val="00823F1A"/>
    <w:rsid w:val="00826B5F"/>
    <w:rsid w:val="00833A75"/>
    <w:rsid w:val="008360B5"/>
    <w:rsid w:val="0084051F"/>
    <w:rsid w:val="00840AAA"/>
    <w:rsid w:val="008416EC"/>
    <w:rsid w:val="008451C1"/>
    <w:rsid w:val="0084581C"/>
    <w:rsid w:val="00847678"/>
    <w:rsid w:val="008510A7"/>
    <w:rsid w:val="008518D8"/>
    <w:rsid w:val="008537F9"/>
    <w:rsid w:val="00856968"/>
    <w:rsid w:val="0086255C"/>
    <w:rsid w:val="008626EC"/>
    <w:rsid w:val="00864CFF"/>
    <w:rsid w:val="0086676C"/>
    <w:rsid w:val="00870691"/>
    <w:rsid w:val="008718C7"/>
    <w:rsid w:val="00875146"/>
    <w:rsid w:val="0087785A"/>
    <w:rsid w:val="008829C9"/>
    <w:rsid w:val="00882C80"/>
    <w:rsid w:val="008847D1"/>
    <w:rsid w:val="00884BE1"/>
    <w:rsid w:val="00885945"/>
    <w:rsid w:val="00885BE1"/>
    <w:rsid w:val="00890B8E"/>
    <w:rsid w:val="0089128A"/>
    <w:rsid w:val="008919AD"/>
    <w:rsid w:val="00892599"/>
    <w:rsid w:val="00893183"/>
    <w:rsid w:val="008977E6"/>
    <w:rsid w:val="008A0187"/>
    <w:rsid w:val="008A0725"/>
    <w:rsid w:val="008A084A"/>
    <w:rsid w:val="008A344E"/>
    <w:rsid w:val="008A59B0"/>
    <w:rsid w:val="008A75ED"/>
    <w:rsid w:val="008B04DE"/>
    <w:rsid w:val="008B1F58"/>
    <w:rsid w:val="008B4518"/>
    <w:rsid w:val="008B7AFB"/>
    <w:rsid w:val="008C00E0"/>
    <w:rsid w:val="008D07A1"/>
    <w:rsid w:val="008D4A5F"/>
    <w:rsid w:val="008D6EA3"/>
    <w:rsid w:val="008D7996"/>
    <w:rsid w:val="008D7EC6"/>
    <w:rsid w:val="008E21E5"/>
    <w:rsid w:val="008E3ADF"/>
    <w:rsid w:val="008F550A"/>
    <w:rsid w:val="008F5C50"/>
    <w:rsid w:val="008F62DD"/>
    <w:rsid w:val="008F691B"/>
    <w:rsid w:val="008F765C"/>
    <w:rsid w:val="008F796A"/>
    <w:rsid w:val="009013A9"/>
    <w:rsid w:val="00903588"/>
    <w:rsid w:val="0090427C"/>
    <w:rsid w:val="00905796"/>
    <w:rsid w:val="009075DF"/>
    <w:rsid w:val="00911123"/>
    <w:rsid w:val="00911688"/>
    <w:rsid w:val="00911DF9"/>
    <w:rsid w:val="00912B13"/>
    <w:rsid w:val="0091429C"/>
    <w:rsid w:val="009149EB"/>
    <w:rsid w:val="009158FD"/>
    <w:rsid w:val="00916D82"/>
    <w:rsid w:val="00920EA9"/>
    <w:rsid w:val="009216DD"/>
    <w:rsid w:val="00921C51"/>
    <w:rsid w:val="0093212B"/>
    <w:rsid w:val="0093237C"/>
    <w:rsid w:val="00934880"/>
    <w:rsid w:val="00936AFC"/>
    <w:rsid w:val="009379E8"/>
    <w:rsid w:val="00943DF9"/>
    <w:rsid w:val="0094585C"/>
    <w:rsid w:val="00952D22"/>
    <w:rsid w:val="0095313D"/>
    <w:rsid w:val="00953969"/>
    <w:rsid w:val="00954CA7"/>
    <w:rsid w:val="0095723F"/>
    <w:rsid w:val="00957996"/>
    <w:rsid w:val="009622A1"/>
    <w:rsid w:val="00964DC1"/>
    <w:rsid w:val="00972068"/>
    <w:rsid w:val="009737BD"/>
    <w:rsid w:val="00974365"/>
    <w:rsid w:val="009768FA"/>
    <w:rsid w:val="00977F65"/>
    <w:rsid w:val="00977FB8"/>
    <w:rsid w:val="009A18F4"/>
    <w:rsid w:val="009A1A9C"/>
    <w:rsid w:val="009A3128"/>
    <w:rsid w:val="009A3848"/>
    <w:rsid w:val="009A4C09"/>
    <w:rsid w:val="009A58AC"/>
    <w:rsid w:val="009B006E"/>
    <w:rsid w:val="009B0FFD"/>
    <w:rsid w:val="009B1309"/>
    <w:rsid w:val="009B3FB3"/>
    <w:rsid w:val="009B440E"/>
    <w:rsid w:val="009B5048"/>
    <w:rsid w:val="009B6427"/>
    <w:rsid w:val="009C0A09"/>
    <w:rsid w:val="009C2877"/>
    <w:rsid w:val="009C412A"/>
    <w:rsid w:val="009C4D90"/>
    <w:rsid w:val="009C7A27"/>
    <w:rsid w:val="009D04E7"/>
    <w:rsid w:val="009D1338"/>
    <w:rsid w:val="009D4B7A"/>
    <w:rsid w:val="009D72B6"/>
    <w:rsid w:val="009E195C"/>
    <w:rsid w:val="009E2484"/>
    <w:rsid w:val="009E332F"/>
    <w:rsid w:val="009E4E08"/>
    <w:rsid w:val="009F0076"/>
    <w:rsid w:val="009F0939"/>
    <w:rsid w:val="009F1467"/>
    <w:rsid w:val="009F3D9C"/>
    <w:rsid w:val="009F4BDA"/>
    <w:rsid w:val="009F4C08"/>
    <w:rsid w:val="009F507D"/>
    <w:rsid w:val="00A00AED"/>
    <w:rsid w:val="00A01F74"/>
    <w:rsid w:val="00A029DC"/>
    <w:rsid w:val="00A047C3"/>
    <w:rsid w:val="00A072BB"/>
    <w:rsid w:val="00A11CD4"/>
    <w:rsid w:val="00A13905"/>
    <w:rsid w:val="00A150D1"/>
    <w:rsid w:val="00A153DC"/>
    <w:rsid w:val="00A154FD"/>
    <w:rsid w:val="00A15742"/>
    <w:rsid w:val="00A15A9B"/>
    <w:rsid w:val="00A16430"/>
    <w:rsid w:val="00A20DC4"/>
    <w:rsid w:val="00A226D7"/>
    <w:rsid w:val="00A22F33"/>
    <w:rsid w:val="00A235AB"/>
    <w:rsid w:val="00A236A9"/>
    <w:rsid w:val="00A247B4"/>
    <w:rsid w:val="00A27686"/>
    <w:rsid w:val="00A33707"/>
    <w:rsid w:val="00A342A1"/>
    <w:rsid w:val="00A34876"/>
    <w:rsid w:val="00A364EE"/>
    <w:rsid w:val="00A37C79"/>
    <w:rsid w:val="00A408A9"/>
    <w:rsid w:val="00A41E08"/>
    <w:rsid w:val="00A529C5"/>
    <w:rsid w:val="00A55998"/>
    <w:rsid w:val="00A61729"/>
    <w:rsid w:val="00A61E68"/>
    <w:rsid w:val="00A6203C"/>
    <w:rsid w:val="00A63C56"/>
    <w:rsid w:val="00A63D6F"/>
    <w:rsid w:val="00A64653"/>
    <w:rsid w:val="00A6792B"/>
    <w:rsid w:val="00A7088C"/>
    <w:rsid w:val="00A744FA"/>
    <w:rsid w:val="00A745AB"/>
    <w:rsid w:val="00A77D62"/>
    <w:rsid w:val="00A8104E"/>
    <w:rsid w:val="00A82310"/>
    <w:rsid w:val="00A8401C"/>
    <w:rsid w:val="00A864E5"/>
    <w:rsid w:val="00A9335B"/>
    <w:rsid w:val="00A939EA"/>
    <w:rsid w:val="00A95318"/>
    <w:rsid w:val="00A9636A"/>
    <w:rsid w:val="00A96D97"/>
    <w:rsid w:val="00AA0500"/>
    <w:rsid w:val="00AA0AC0"/>
    <w:rsid w:val="00AA0D92"/>
    <w:rsid w:val="00AA15F9"/>
    <w:rsid w:val="00AA3E16"/>
    <w:rsid w:val="00AA40B0"/>
    <w:rsid w:val="00AA4593"/>
    <w:rsid w:val="00AA54F6"/>
    <w:rsid w:val="00AA6651"/>
    <w:rsid w:val="00AB5316"/>
    <w:rsid w:val="00AB63AC"/>
    <w:rsid w:val="00AC10BE"/>
    <w:rsid w:val="00AC41D8"/>
    <w:rsid w:val="00AD0459"/>
    <w:rsid w:val="00AD0570"/>
    <w:rsid w:val="00AD16C2"/>
    <w:rsid w:val="00AD54B3"/>
    <w:rsid w:val="00AD571F"/>
    <w:rsid w:val="00AE48EB"/>
    <w:rsid w:val="00AE55AF"/>
    <w:rsid w:val="00AE7CA6"/>
    <w:rsid w:val="00AF078F"/>
    <w:rsid w:val="00AF22FB"/>
    <w:rsid w:val="00AF2AA6"/>
    <w:rsid w:val="00AF370E"/>
    <w:rsid w:val="00AF6895"/>
    <w:rsid w:val="00AF7C16"/>
    <w:rsid w:val="00B00530"/>
    <w:rsid w:val="00B00A31"/>
    <w:rsid w:val="00B0196F"/>
    <w:rsid w:val="00B13DB4"/>
    <w:rsid w:val="00B14190"/>
    <w:rsid w:val="00B164A4"/>
    <w:rsid w:val="00B20BDB"/>
    <w:rsid w:val="00B20E7E"/>
    <w:rsid w:val="00B21555"/>
    <w:rsid w:val="00B217BA"/>
    <w:rsid w:val="00B2225B"/>
    <w:rsid w:val="00B2363A"/>
    <w:rsid w:val="00B24CF4"/>
    <w:rsid w:val="00B26987"/>
    <w:rsid w:val="00B304DE"/>
    <w:rsid w:val="00B30985"/>
    <w:rsid w:val="00B3099F"/>
    <w:rsid w:val="00B31147"/>
    <w:rsid w:val="00B3254D"/>
    <w:rsid w:val="00B33366"/>
    <w:rsid w:val="00B35C08"/>
    <w:rsid w:val="00B47FDD"/>
    <w:rsid w:val="00B52568"/>
    <w:rsid w:val="00B54CBB"/>
    <w:rsid w:val="00B56BE1"/>
    <w:rsid w:val="00B613D9"/>
    <w:rsid w:val="00B6501C"/>
    <w:rsid w:val="00B65B54"/>
    <w:rsid w:val="00B67F10"/>
    <w:rsid w:val="00B732BB"/>
    <w:rsid w:val="00B7441A"/>
    <w:rsid w:val="00B74A30"/>
    <w:rsid w:val="00B81445"/>
    <w:rsid w:val="00B81881"/>
    <w:rsid w:val="00B85E1D"/>
    <w:rsid w:val="00B8788D"/>
    <w:rsid w:val="00B879E4"/>
    <w:rsid w:val="00B9081B"/>
    <w:rsid w:val="00B90CE3"/>
    <w:rsid w:val="00B93567"/>
    <w:rsid w:val="00B95444"/>
    <w:rsid w:val="00B95940"/>
    <w:rsid w:val="00B95E15"/>
    <w:rsid w:val="00B9612E"/>
    <w:rsid w:val="00B97D6C"/>
    <w:rsid w:val="00BA08B4"/>
    <w:rsid w:val="00BA2DEA"/>
    <w:rsid w:val="00BA4B46"/>
    <w:rsid w:val="00BA5E1F"/>
    <w:rsid w:val="00BA7849"/>
    <w:rsid w:val="00BB20D3"/>
    <w:rsid w:val="00BB375D"/>
    <w:rsid w:val="00BB3F36"/>
    <w:rsid w:val="00BB57AA"/>
    <w:rsid w:val="00BB5FF3"/>
    <w:rsid w:val="00BB7B74"/>
    <w:rsid w:val="00BC26FD"/>
    <w:rsid w:val="00BC45AE"/>
    <w:rsid w:val="00BC4F56"/>
    <w:rsid w:val="00BD3592"/>
    <w:rsid w:val="00BD5CD2"/>
    <w:rsid w:val="00BD684A"/>
    <w:rsid w:val="00BD71FF"/>
    <w:rsid w:val="00BE2716"/>
    <w:rsid w:val="00BE307A"/>
    <w:rsid w:val="00BE6094"/>
    <w:rsid w:val="00BE6806"/>
    <w:rsid w:val="00BF0CCD"/>
    <w:rsid w:val="00BF42AD"/>
    <w:rsid w:val="00BF6397"/>
    <w:rsid w:val="00C003BC"/>
    <w:rsid w:val="00C01693"/>
    <w:rsid w:val="00C0278A"/>
    <w:rsid w:val="00C0306D"/>
    <w:rsid w:val="00C0424C"/>
    <w:rsid w:val="00C06CBD"/>
    <w:rsid w:val="00C10C03"/>
    <w:rsid w:val="00C145E9"/>
    <w:rsid w:val="00C1774D"/>
    <w:rsid w:val="00C17EC1"/>
    <w:rsid w:val="00C2035E"/>
    <w:rsid w:val="00C25F37"/>
    <w:rsid w:val="00C43FD6"/>
    <w:rsid w:val="00C44A63"/>
    <w:rsid w:val="00C51C5C"/>
    <w:rsid w:val="00C5304C"/>
    <w:rsid w:val="00C54F63"/>
    <w:rsid w:val="00C56DCC"/>
    <w:rsid w:val="00C606F4"/>
    <w:rsid w:val="00C60AC1"/>
    <w:rsid w:val="00C630B4"/>
    <w:rsid w:val="00C63E22"/>
    <w:rsid w:val="00C65FE0"/>
    <w:rsid w:val="00C66437"/>
    <w:rsid w:val="00C713B7"/>
    <w:rsid w:val="00C721AE"/>
    <w:rsid w:val="00C75655"/>
    <w:rsid w:val="00C770C4"/>
    <w:rsid w:val="00C7741C"/>
    <w:rsid w:val="00C779F9"/>
    <w:rsid w:val="00C817D4"/>
    <w:rsid w:val="00C838F1"/>
    <w:rsid w:val="00C875BD"/>
    <w:rsid w:val="00C90BAA"/>
    <w:rsid w:val="00C90C9A"/>
    <w:rsid w:val="00C92433"/>
    <w:rsid w:val="00C948FE"/>
    <w:rsid w:val="00C95D1E"/>
    <w:rsid w:val="00CA1309"/>
    <w:rsid w:val="00CA1AF7"/>
    <w:rsid w:val="00CA305A"/>
    <w:rsid w:val="00CA52A9"/>
    <w:rsid w:val="00CA5AB4"/>
    <w:rsid w:val="00CA66B0"/>
    <w:rsid w:val="00CB1283"/>
    <w:rsid w:val="00CB148C"/>
    <w:rsid w:val="00CB21EB"/>
    <w:rsid w:val="00CB4190"/>
    <w:rsid w:val="00CB53DD"/>
    <w:rsid w:val="00CB65EC"/>
    <w:rsid w:val="00CB7375"/>
    <w:rsid w:val="00CC03F0"/>
    <w:rsid w:val="00CC313C"/>
    <w:rsid w:val="00CC74F7"/>
    <w:rsid w:val="00CD20D2"/>
    <w:rsid w:val="00CD227B"/>
    <w:rsid w:val="00CD64F1"/>
    <w:rsid w:val="00CD6CC6"/>
    <w:rsid w:val="00CE36C6"/>
    <w:rsid w:val="00CE44C3"/>
    <w:rsid w:val="00CE50BC"/>
    <w:rsid w:val="00CE5493"/>
    <w:rsid w:val="00CE62D1"/>
    <w:rsid w:val="00CE7E58"/>
    <w:rsid w:val="00CF01C9"/>
    <w:rsid w:val="00CF11E6"/>
    <w:rsid w:val="00CF46CD"/>
    <w:rsid w:val="00CF5F2E"/>
    <w:rsid w:val="00D00CBE"/>
    <w:rsid w:val="00D0449E"/>
    <w:rsid w:val="00D04F51"/>
    <w:rsid w:val="00D073B6"/>
    <w:rsid w:val="00D11E18"/>
    <w:rsid w:val="00D21D50"/>
    <w:rsid w:val="00D244D1"/>
    <w:rsid w:val="00D25E18"/>
    <w:rsid w:val="00D26988"/>
    <w:rsid w:val="00D334E2"/>
    <w:rsid w:val="00D346F9"/>
    <w:rsid w:val="00D36510"/>
    <w:rsid w:val="00D37052"/>
    <w:rsid w:val="00D37953"/>
    <w:rsid w:val="00D40471"/>
    <w:rsid w:val="00D43071"/>
    <w:rsid w:val="00D43399"/>
    <w:rsid w:val="00D44779"/>
    <w:rsid w:val="00D46136"/>
    <w:rsid w:val="00D46183"/>
    <w:rsid w:val="00D50EC7"/>
    <w:rsid w:val="00D569D6"/>
    <w:rsid w:val="00D61C79"/>
    <w:rsid w:val="00D61F8C"/>
    <w:rsid w:val="00D63A43"/>
    <w:rsid w:val="00D63CFB"/>
    <w:rsid w:val="00D65876"/>
    <w:rsid w:val="00D6740F"/>
    <w:rsid w:val="00D71B05"/>
    <w:rsid w:val="00D7452A"/>
    <w:rsid w:val="00D753E2"/>
    <w:rsid w:val="00D756A0"/>
    <w:rsid w:val="00D76E1B"/>
    <w:rsid w:val="00D83D85"/>
    <w:rsid w:val="00D83F3B"/>
    <w:rsid w:val="00D84705"/>
    <w:rsid w:val="00D84E67"/>
    <w:rsid w:val="00D900ED"/>
    <w:rsid w:val="00D9047A"/>
    <w:rsid w:val="00D90DC7"/>
    <w:rsid w:val="00D9154F"/>
    <w:rsid w:val="00D93948"/>
    <w:rsid w:val="00DA1842"/>
    <w:rsid w:val="00DA247A"/>
    <w:rsid w:val="00DA2C47"/>
    <w:rsid w:val="00DA2D0E"/>
    <w:rsid w:val="00DA336B"/>
    <w:rsid w:val="00DA379A"/>
    <w:rsid w:val="00DA7262"/>
    <w:rsid w:val="00DA72DB"/>
    <w:rsid w:val="00DB41DA"/>
    <w:rsid w:val="00DB4DEA"/>
    <w:rsid w:val="00DB53C5"/>
    <w:rsid w:val="00DB545C"/>
    <w:rsid w:val="00DC27E5"/>
    <w:rsid w:val="00DC3391"/>
    <w:rsid w:val="00DC4495"/>
    <w:rsid w:val="00DC45BD"/>
    <w:rsid w:val="00DC6C92"/>
    <w:rsid w:val="00DC75CA"/>
    <w:rsid w:val="00DC7A13"/>
    <w:rsid w:val="00DD3C04"/>
    <w:rsid w:val="00DD594D"/>
    <w:rsid w:val="00DD77C3"/>
    <w:rsid w:val="00DE0644"/>
    <w:rsid w:val="00DE4E5B"/>
    <w:rsid w:val="00DE6911"/>
    <w:rsid w:val="00DE6F70"/>
    <w:rsid w:val="00DE6FA0"/>
    <w:rsid w:val="00DE72D2"/>
    <w:rsid w:val="00DE72F1"/>
    <w:rsid w:val="00DF3275"/>
    <w:rsid w:val="00DF5959"/>
    <w:rsid w:val="00DF6F85"/>
    <w:rsid w:val="00DF7F84"/>
    <w:rsid w:val="00E00EA9"/>
    <w:rsid w:val="00E028E6"/>
    <w:rsid w:val="00E03B5B"/>
    <w:rsid w:val="00E03BC2"/>
    <w:rsid w:val="00E04C59"/>
    <w:rsid w:val="00E0755C"/>
    <w:rsid w:val="00E1255D"/>
    <w:rsid w:val="00E14DFD"/>
    <w:rsid w:val="00E21DEB"/>
    <w:rsid w:val="00E225F1"/>
    <w:rsid w:val="00E22939"/>
    <w:rsid w:val="00E23BD9"/>
    <w:rsid w:val="00E23FC8"/>
    <w:rsid w:val="00E2489A"/>
    <w:rsid w:val="00E25680"/>
    <w:rsid w:val="00E27726"/>
    <w:rsid w:val="00E379D7"/>
    <w:rsid w:val="00E41E85"/>
    <w:rsid w:val="00E42F10"/>
    <w:rsid w:val="00E432A5"/>
    <w:rsid w:val="00E4335D"/>
    <w:rsid w:val="00E43364"/>
    <w:rsid w:val="00E443DF"/>
    <w:rsid w:val="00E4623C"/>
    <w:rsid w:val="00E46C7A"/>
    <w:rsid w:val="00E4750D"/>
    <w:rsid w:val="00E52582"/>
    <w:rsid w:val="00E529ED"/>
    <w:rsid w:val="00E53A54"/>
    <w:rsid w:val="00E60A96"/>
    <w:rsid w:val="00E61D49"/>
    <w:rsid w:val="00E62859"/>
    <w:rsid w:val="00E629BF"/>
    <w:rsid w:val="00E631BE"/>
    <w:rsid w:val="00E640DE"/>
    <w:rsid w:val="00E64897"/>
    <w:rsid w:val="00E669B7"/>
    <w:rsid w:val="00E66C04"/>
    <w:rsid w:val="00E7212A"/>
    <w:rsid w:val="00E72EA7"/>
    <w:rsid w:val="00E736DD"/>
    <w:rsid w:val="00E7370A"/>
    <w:rsid w:val="00E74216"/>
    <w:rsid w:val="00E7427D"/>
    <w:rsid w:val="00E74C88"/>
    <w:rsid w:val="00E75EE4"/>
    <w:rsid w:val="00E7632E"/>
    <w:rsid w:val="00E76C76"/>
    <w:rsid w:val="00E773A4"/>
    <w:rsid w:val="00E80A4A"/>
    <w:rsid w:val="00E8198E"/>
    <w:rsid w:val="00E83461"/>
    <w:rsid w:val="00E85A4B"/>
    <w:rsid w:val="00E86337"/>
    <w:rsid w:val="00E876C4"/>
    <w:rsid w:val="00E9085F"/>
    <w:rsid w:val="00E913BD"/>
    <w:rsid w:val="00E91D48"/>
    <w:rsid w:val="00E929B6"/>
    <w:rsid w:val="00E94B4D"/>
    <w:rsid w:val="00E95BDE"/>
    <w:rsid w:val="00E95BF3"/>
    <w:rsid w:val="00EA17CE"/>
    <w:rsid w:val="00EA21EE"/>
    <w:rsid w:val="00EA6048"/>
    <w:rsid w:val="00EA7795"/>
    <w:rsid w:val="00EB1EE3"/>
    <w:rsid w:val="00EB33EF"/>
    <w:rsid w:val="00EB34FE"/>
    <w:rsid w:val="00EB3C71"/>
    <w:rsid w:val="00EB5B2E"/>
    <w:rsid w:val="00EC056E"/>
    <w:rsid w:val="00EC226D"/>
    <w:rsid w:val="00EC3004"/>
    <w:rsid w:val="00EC386D"/>
    <w:rsid w:val="00EC40D5"/>
    <w:rsid w:val="00EC43E0"/>
    <w:rsid w:val="00ED0FC0"/>
    <w:rsid w:val="00ED3347"/>
    <w:rsid w:val="00ED3513"/>
    <w:rsid w:val="00ED410F"/>
    <w:rsid w:val="00EE0FC2"/>
    <w:rsid w:val="00EE1B67"/>
    <w:rsid w:val="00EE6675"/>
    <w:rsid w:val="00EF030A"/>
    <w:rsid w:val="00EF3CBF"/>
    <w:rsid w:val="00EF449F"/>
    <w:rsid w:val="00EF5396"/>
    <w:rsid w:val="00EF66B4"/>
    <w:rsid w:val="00EF68C6"/>
    <w:rsid w:val="00EF6F6F"/>
    <w:rsid w:val="00F00C01"/>
    <w:rsid w:val="00F00F95"/>
    <w:rsid w:val="00F01B71"/>
    <w:rsid w:val="00F02179"/>
    <w:rsid w:val="00F0534B"/>
    <w:rsid w:val="00F05746"/>
    <w:rsid w:val="00F1053A"/>
    <w:rsid w:val="00F31750"/>
    <w:rsid w:val="00F3441D"/>
    <w:rsid w:val="00F35EDC"/>
    <w:rsid w:val="00F374EC"/>
    <w:rsid w:val="00F4392A"/>
    <w:rsid w:val="00F43A83"/>
    <w:rsid w:val="00F4418C"/>
    <w:rsid w:val="00F47E8E"/>
    <w:rsid w:val="00F5215F"/>
    <w:rsid w:val="00F5289B"/>
    <w:rsid w:val="00F53345"/>
    <w:rsid w:val="00F53BE9"/>
    <w:rsid w:val="00F53E41"/>
    <w:rsid w:val="00F5427F"/>
    <w:rsid w:val="00F54F43"/>
    <w:rsid w:val="00F6118A"/>
    <w:rsid w:val="00F61687"/>
    <w:rsid w:val="00F64586"/>
    <w:rsid w:val="00F70CCD"/>
    <w:rsid w:val="00F728AB"/>
    <w:rsid w:val="00F74381"/>
    <w:rsid w:val="00F7456E"/>
    <w:rsid w:val="00F76236"/>
    <w:rsid w:val="00F764CA"/>
    <w:rsid w:val="00F775F0"/>
    <w:rsid w:val="00F814DF"/>
    <w:rsid w:val="00F830E5"/>
    <w:rsid w:val="00F8492B"/>
    <w:rsid w:val="00F84FB9"/>
    <w:rsid w:val="00F8511B"/>
    <w:rsid w:val="00F867F0"/>
    <w:rsid w:val="00F921AA"/>
    <w:rsid w:val="00F92AF1"/>
    <w:rsid w:val="00F95047"/>
    <w:rsid w:val="00FA1567"/>
    <w:rsid w:val="00FA378A"/>
    <w:rsid w:val="00FA551A"/>
    <w:rsid w:val="00FB08C8"/>
    <w:rsid w:val="00FB12FB"/>
    <w:rsid w:val="00FB4AE4"/>
    <w:rsid w:val="00FB5168"/>
    <w:rsid w:val="00FB5299"/>
    <w:rsid w:val="00FB6A5B"/>
    <w:rsid w:val="00FB774E"/>
    <w:rsid w:val="00FC0718"/>
    <w:rsid w:val="00FC1E28"/>
    <w:rsid w:val="00FC28B1"/>
    <w:rsid w:val="00FC4914"/>
    <w:rsid w:val="00FC560A"/>
    <w:rsid w:val="00FD0EDD"/>
    <w:rsid w:val="00FD1946"/>
    <w:rsid w:val="00FD1E0F"/>
    <w:rsid w:val="00FD7B4B"/>
    <w:rsid w:val="00FD7D7C"/>
    <w:rsid w:val="00FE0A37"/>
    <w:rsid w:val="00FE43EB"/>
    <w:rsid w:val="00FE4AA0"/>
    <w:rsid w:val="00FF082A"/>
    <w:rsid w:val="00FF278D"/>
    <w:rsid w:val="00FF3952"/>
    <w:rsid w:val="00FF407F"/>
    <w:rsid w:val="00FF47B7"/>
    <w:rsid w:val="00FF5161"/>
    <w:rsid w:val="012C2FF8"/>
    <w:rsid w:val="03A34D06"/>
    <w:rsid w:val="03D52F56"/>
    <w:rsid w:val="04CA256A"/>
    <w:rsid w:val="0A8330D0"/>
    <w:rsid w:val="0BB41243"/>
    <w:rsid w:val="0BEF7DA3"/>
    <w:rsid w:val="0EBE14FC"/>
    <w:rsid w:val="10F058D7"/>
    <w:rsid w:val="1CC71909"/>
    <w:rsid w:val="2D5531EF"/>
    <w:rsid w:val="2D5F1580"/>
    <w:rsid w:val="37195237"/>
    <w:rsid w:val="3E2A7B0A"/>
    <w:rsid w:val="403A30ED"/>
    <w:rsid w:val="409D5390"/>
    <w:rsid w:val="41F25CC2"/>
    <w:rsid w:val="44DB3186"/>
    <w:rsid w:val="481E7A60"/>
    <w:rsid w:val="4E925476"/>
    <w:rsid w:val="5D433711"/>
    <w:rsid w:val="64CC31ED"/>
    <w:rsid w:val="6B1030AF"/>
    <w:rsid w:val="6C2B4084"/>
    <w:rsid w:val="6D596CF4"/>
    <w:rsid w:val="799A648F"/>
    <w:rsid w:val="7CAA3813"/>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F1DB2A1"/>
  <w15:docId w15:val="{86723044-115D-443A-847B-1C8CA78D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9"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Normal Indent" w:semiHidden="1" w:unhideWhenUsed="1"/>
    <w:lsdException w:name="footnote text" w:unhideWhenUsed="1" w:qFormat="1"/>
    <w:lsdException w:name="annotation text" w:unhideWhenUsed="1" w:qFormat="1"/>
    <w:lsdException w:name="header" w:uiPriority="99" w:unhideWhenUsed="1" w:qFormat="1"/>
    <w:lsdException w:name="footer" w:uiPriority="99"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qFormat="1"/>
    <w:lsdException w:name="annotation reference"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uiPriority="99" w:unhideWhenUsed="1" w:qFormat="1"/>
    <w:lsdException w:name="Strong" w:uiPriority="22" w:qFormat="1"/>
    <w:lsdException w:name="Emphasis" w:uiPriority="20" w:qFormat="1"/>
    <w:lsdException w:name="Document Map" w:uiPriority="99" w:unhideWhenUsed="1" w:qFormat="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unhideWhenUsed="1" w:qFormat="1"/>
    <w:lsdException w:name="Table Grid" w:uiPriority="5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9128A"/>
    <w:pPr>
      <w:widowControl w:val="0"/>
      <w:jc w:val="both"/>
    </w:pPr>
    <w:rPr>
      <w:rFonts w:ascii="Calibri" w:hAnsi="Calibri" w:cs="黑体"/>
      <w:kern w:val="2"/>
      <w:sz w:val="21"/>
      <w:szCs w:val="22"/>
    </w:rPr>
  </w:style>
  <w:style w:type="paragraph" w:styleId="1">
    <w:name w:val="heading 1"/>
    <w:basedOn w:val="a"/>
    <w:next w:val="a"/>
    <w:link w:val="1Char"/>
    <w:uiPriority w:val="9"/>
    <w:qFormat/>
    <w:pPr>
      <w:keepNext/>
      <w:keepLines/>
      <w:spacing w:line="578" w:lineRule="auto"/>
      <w:outlineLvl w:val="0"/>
    </w:pPr>
    <w:rPr>
      <w:rFonts w:ascii="Times New Roman" w:eastAsia="华文楷体" w:hAnsi="Times New Roman" w:cs="Times New Roman"/>
      <w:b/>
      <w:bCs/>
      <w:kern w:val="44"/>
      <w:sz w:val="32"/>
      <w:szCs w:val="44"/>
    </w:rPr>
  </w:style>
  <w:style w:type="paragraph" w:styleId="2">
    <w:name w:val="heading 2"/>
    <w:basedOn w:val="a"/>
    <w:next w:val="a"/>
    <w:link w:val="2Char1"/>
    <w:uiPriority w:val="99"/>
    <w:qFormat/>
    <w:pPr>
      <w:keepNext/>
      <w:keepLines/>
      <w:spacing w:before="20" w:after="20" w:line="416" w:lineRule="auto"/>
      <w:outlineLvl w:val="1"/>
    </w:pPr>
    <w:rPr>
      <w:rFonts w:ascii="Arial" w:eastAsia="黑体" w:hAnsi="Arial" w:cs="Times New Roman"/>
      <w:b/>
      <w:bCs/>
      <w:kern w:val="0"/>
      <w:sz w:val="32"/>
      <w:szCs w:val="32"/>
    </w:rPr>
  </w:style>
  <w:style w:type="paragraph" w:styleId="3">
    <w:name w:val="heading 3"/>
    <w:basedOn w:val="a"/>
    <w:next w:val="a"/>
    <w:link w:val="3Char"/>
    <w:uiPriority w:val="9"/>
    <w:qFormat/>
    <w:pPr>
      <w:keepNext/>
      <w:keepLines/>
      <w:spacing w:before="260" w:after="260" w:line="416" w:lineRule="auto"/>
      <w:outlineLvl w:val="2"/>
    </w:pPr>
    <w:rPr>
      <w:rFonts w:ascii="Times New Roman" w:hAnsi="Times New Roman" w:cs="Times New Roman"/>
      <w:b/>
      <w:bCs/>
      <w:kern w:val="0"/>
      <w:sz w:val="32"/>
      <w:szCs w:val="32"/>
    </w:rPr>
  </w:style>
  <w:style w:type="paragraph" w:styleId="5">
    <w:name w:val="heading 5"/>
    <w:basedOn w:val="a"/>
    <w:next w:val="a"/>
    <w:link w:val="5Char"/>
    <w:uiPriority w:val="9"/>
    <w:qFormat/>
    <w:pPr>
      <w:keepNext/>
      <w:keepLines/>
      <w:spacing w:before="280" w:after="290" w:line="376" w:lineRule="auto"/>
      <w:outlineLvl w:val="4"/>
    </w:pPr>
    <w:rPr>
      <w:rFonts w:ascii="Times New Roman" w:hAnsi="Times New Roman" w:cs="Times New Roman"/>
      <w:b/>
      <w:bCs/>
      <w:kern w:val="0"/>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Char"/>
    <w:uiPriority w:val="99"/>
    <w:unhideWhenUsed/>
    <w:qFormat/>
    <w:rPr>
      <w:rFonts w:ascii="Times New Roman" w:hAnsi="Times New Roman" w:cs="Times New Roman"/>
      <w:b/>
      <w:bCs/>
      <w:kern w:val="0"/>
      <w:sz w:val="20"/>
      <w:szCs w:val="20"/>
    </w:rPr>
  </w:style>
  <w:style w:type="paragraph" w:styleId="a4">
    <w:name w:val="annotation text"/>
    <w:basedOn w:val="a"/>
    <w:link w:val="Char0"/>
    <w:unhideWhenUsed/>
    <w:qFormat/>
    <w:pPr>
      <w:jc w:val="left"/>
    </w:pPr>
  </w:style>
  <w:style w:type="paragraph" w:styleId="7">
    <w:name w:val="toc 7"/>
    <w:basedOn w:val="a"/>
    <w:next w:val="a"/>
    <w:uiPriority w:val="39"/>
    <w:unhideWhenUsed/>
    <w:qFormat/>
    <w:pPr>
      <w:ind w:left="1050"/>
      <w:jc w:val="left"/>
    </w:pPr>
    <w:rPr>
      <w:sz w:val="20"/>
      <w:szCs w:val="20"/>
    </w:rPr>
  </w:style>
  <w:style w:type="paragraph" w:styleId="a5">
    <w:name w:val="Document Map"/>
    <w:basedOn w:val="a"/>
    <w:link w:val="Char1"/>
    <w:uiPriority w:val="99"/>
    <w:unhideWhenUsed/>
    <w:qFormat/>
    <w:rPr>
      <w:rFonts w:ascii="宋体" w:hAnsi="Times New Roman" w:cs="Times New Roman"/>
      <w:kern w:val="0"/>
      <w:sz w:val="18"/>
      <w:szCs w:val="18"/>
    </w:rPr>
  </w:style>
  <w:style w:type="paragraph" w:styleId="50">
    <w:name w:val="toc 5"/>
    <w:basedOn w:val="a"/>
    <w:next w:val="a"/>
    <w:uiPriority w:val="39"/>
    <w:unhideWhenUsed/>
    <w:qFormat/>
    <w:pPr>
      <w:ind w:left="630"/>
      <w:jc w:val="left"/>
    </w:pPr>
    <w:rPr>
      <w:sz w:val="20"/>
      <w:szCs w:val="20"/>
    </w:rPr>
  </w:style>
  <w:style w:type="paragraph" w:styleId="30">
    <w:name w:val="toc 3"/>
    <w:basedOn w:val="a"/>
    <w:next w:val="a"/>
    <w:uiPriority w:val="39"/>
    <w:unhideWhenUsed/>
    <w:qFormat/>
    <w:pPr>
      <w:ind w:left="210"/>
      <w:jc w:val="left"/>
    </w:pPr>
    <w:rPr>
      <w:sz w:val="20"/>
      <w:szCs w:val="20"/>
    </w:rPr>
  </w:style>
  <w:style w:type="paragraph" w:styleId="8">
    <w:name w:val="toc 8"/>
    <w:basedOn w:val="a"/>
    <w:next w:val="a"/>
    <w:uiPriority w:val="39"/>
    <w:unhideWhenUsed/>
    <w:qFormat/>
    <w:pPr>
      <w:ind w:left="1260"/>
      <w:jc w:val="left"/>
    </w:pPr>
    <w:rPr>
      <w:sz w:val="20"/>
      <w:szCs w:val="20"/>
    </w:rPr>
  </w:style>
  <w:style w:type="paragraph" w:styleId="a6">
    <w:name w:val="Balloon Text"/>
    <w:basedOn w:val="a"/>
    <w:link w:val="Char2"/>
    <w:uiPriority w:val="99"/>
    <w:unhideWhenUsed/>
    <w:qFormat/>
    <w:rPr>
      <w:rFonts w:ascii="Times New Roman" w:hAnsi="Times New Roman" w:cs="Times New Roman"/>
      <w:kern w:val="0"/>
      <w:sz w:val="18"/>
      <w:szCs w:val="18"/>
    </w:rPr>
  </w:style>
  <w:style w:type="paragraph" w:styleId="a7">
    <w:name w:val="footer"/>
    <w:basedOn w:val="a"/>
    <w:link w:val="Char3"/>
    <w:uiPriority w:val="99"/>
    <w:unhideWhenUsed/>
    <w:qFormat/>
    <w:pPr>
      <w:tabs>
        <w:tab w:val="center" w:pos="4153"/>
        <w:tab w:val="right" w:pos="8306"/>
      </w:tabs>
      <w:snapToGrid w:val="0"/>
      <w:jc w:val="left"/>
    </w:pPr>
    <w:rPr>
      <w:rFonts w:ascii="Times New Roman" w:hAnsi="Times New Roman" w:cs="Times New Roman"/>
      <w:kern w:val="0"/>
      <w:sz w:val="18"/>
      <w:szCs w:val="18"/>
    </w:rPr>
  </w:style>
  <w:style w:type="paragraph" w:styleId="a8">
    <w:name w:val="header"/>
    <w:basedOn w:val="a"/>
    <w:link w:val="Char4"/>
    <w:uiPriority w:val="99"/>
    <w:unhideWhenUsed/>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paragraph" w:styleId="10">
    <w:name w:val="toc 1"/>
    <w:basedOn w:val="a"/>
    <w:next w:val="a"/>
    <w:uiPriority w:val="39"/>
    <w:unhideWhenUsed/>
    <w:qFormat/>
    <w:pPr>
      <w:tabs>
        <w:tab w:val="right" w:leader="dot" w:pos="9317"/>
      </w:tabs>
      <w:spacing w:before="360"/>
      <w:contextualSpacing/>
      <w:jc w:val="left"/>
    </w:pPr>
    <w:rPr>
      <w:rFonts w:ascii="宋体" w:hAnsi="宋体" w:cs="Arial"/>
      <w:b/>
      <w:bCs/>
      <w:caps/>
      <w:sz w:val="24"/>
      <w:szCs w:val="24"/>
    </w:rPr>
  </w:style>
  <w:style w:type="paragraph" w:styleId="4">
    <w:name w:val="toc 4"/>
    <w:basedOn w:val="a"/>
    <w:next w:val="a"/>
    <w:uiPriority w:val="39"/>
    <w:unhideWhenUsed/>
    <w:qFormat/>
    <w:pPr>
      <w:ind w:left="420"/>
      <w:jc w:val="left"/>
    </w:pPr>
    <w:rPr>
      <w:sz w:val="20"/>
      <w:szCs w:val="20"/>
    </w:rPr>
  </w:style>
  <w:style w:type="paragraph" w:styleId="a9">
    <w:name w:val="footnote text"/>
    <w:basedOn w:val="a"/>
    <w:link w:val="Char5"/>
    <w:unhideWhenUsed/>
    <w:qFormat/>
    <w:pPr>
      <w:snapToGrid w:val="0"/>
      <w:jc w:val="left"/>
    </w:pPr>
    <w:rPr>
      <w:rFonts w:cs="Times New Roman"/>
      <w:sz w:val="18"/>
      <w:szCs w:val="18"/>
    </w:rPr>
  </w:style>
  <w:style w:type="paragraph" w:styleId="6">
    <w:name w:val="toc 6"/>
    <w:basedOn w:val="a"/>
    <w:next w:val="a"/>
    <w:uiPriority w:val="39"/>
    <w:unhideWhenUsed/>
    <w:qFormat/>
    <w:pPr>
      <w:ind w:left="840"/>
      <w:jc w:val="left"/>
    </w:pPr>
    <w:rPr>
      <w:sz w:val="20"/>
      <w:szCs w:val="20"/>
    </w:rPr>
  </w:style>
  <w:style w:type="paragraph" w:styleId="20">
    <w:name w:val="toc 2"/>
    <w:basedOn w:val="a"/>
    <w:next w:val="a"/>
    <w:uiPriority w:val="39"/>
    <w:unhideWhenUsed/>
    <w:qFormat/>
    <w:pPr>
      <w:tabs>
        <w:tab w:val="right" w:leader="dot" w:pos="9317"/>
      </w:tabs>
      <w:spacing w:before="240"/>
      <w:contextualSpacing/>
      <w:jc w:val="left"/>
    </w:pPr>
    <w:rPr>
      <w:rFonts w:ascii="宋体" w:hAnsi="宋体"/>
      <w:b/>
      <w:bCs/>
      <w:sz w:val="20"/>
      <w:szCs w:val="20"/>
    </w:rPr>
  </w:style>
  <w:style w:type="paragraph" w:styleId="9">
    <w:name w:val="toc 9"/>
    <w:basedOn w:val="a"/>
    <w:next w:val="a"/>
    <w:uiPriority w:val="39"/>
    <w:unhideWhenUsed/>
    <w:qFormat/>
    <w:pPr>
      <w:ind w:left="1470"/>
      <w:jc w:val="left"/>
    </w:pPr>
    <w:rPr>
      <w:sz w:val="20"/>
      <w:szCs w:val="20"/>
    </w:rPr>
  </w:style>
  <w:style w:type="paragraph" w:styleId="aa">
    <w:name w:val="Title"/>
    <w:basedOn w:val="a"/>
    <w:next w:val="a"/>
    <w:link w:val="Char6"/>
    <w:uiPriority w:val="10"/>
    <w:qFormat/>
    <w:pPr>
      <w:spacing w:before="240" w:after="60"/>
      <w:jc w:val="center"/>
      <w:outlineLvl w:val="0"/>
    </w:pPr>
    <w:rPr>
      <w:rFonts w:ascii="Cambria" w:eastAsia="华文楷体" w:hAnsi="Cambria" w:cs="Times New Roman"/>
      <w:b/>
      <w:bCs/>
      <w:kern w:val="0"/>
      <w:sz w:val="44"/>
      <w:szCs w:val="32"/>
    </w:rPr>
  </w:style>
  <w:style w:type="character" w:styleId="ab">
    <w:name w:val="FollowedHyperlink"/>
    <w:uiPriority w:val="99"/>
    <w:unhideWhenUsed/>
    <w:qFormat/>
    <w:rPr>
      <w:color w:val="800080"/>
      <w:u w:val="single"/>
    </w:rPr>
  </w:style>
  <w:style w:type="character" w:styleId="ac">
    <w:name w:val="Hyperlink"/>
    <w:uiPriority w:val="99"/>
    <w:unhideWhenUsed/>
    <w:qFormat/>
    <w:rPr>
      <w:color w:val="0000FF"/>
      <w:u w:val="single"/>
    </w:rPr>
  </w:style>
  <w:style w:type="character" w:styleId="ad">
    <w:name w:val="annotation reference"/>
    <w:uiPriority w:val="99"/>
    <w:unhideWhenUsed/>
    <w:qFormat/>
    <w:rPr>
      <w:sz w:val="21"/>
      <w:szCs w:val="21"/>
    </w:rPr>
  </w:style>
  <w:style w:type="character" w:styleId="ae">
    <w:name w:val="footnote reference"/>
    <w:unhideWhenUsed/>
    <w:qFormat/>
    <w:rPr>
      <w:vertAlign w:val="superscript"/>
    </w:rPr>
  </w:style>
  <w:style w:type="table" w:styleId="af">
    <w:name w:val="Table Grid"/>
    <w:basedOn w:val="a1"/>
    <w:uiPriority w:val="59"/>
    <w:qFormat/>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Char2">
    <w:name w:val="批注框文本 Char"/>
    <w:link w:val="a6"/>
    <w:uiPriority w:val="99"/>
    <w:semiHidden/>
    <w:qFormat/>
    <w:rPr>
      <w:sz w:val="18"/>
      <w:szCs w:val="18"/>
    </w:rPr>
  </w:style>
  <w:style w:type="character" w:customStyle="1" w:styleId="3Char">
    <w:name w:val="标题 3 Char"/>
    <w:link w:val="3"/>
    <w:uiPriority w:val="9"/>
    <w:qFormat/>
    <w:rPr>
      <w:b/>
      <w:bCs/>
      <w:sz w:val="32"/>
      <w:szCs w:val="32"/>
    </w:rPr>
  </w:style>
  <w:style w:type="character" w:customStyle="1" w:styleId="Char1">
    <w:name w:val="文档结构图 Char"/>
    <w:link w:val="a5"/>
    <w:uiPriority w:val="99"/>
    <w:semiHidden/>
    <w:qFormat/>
    <w:rPr>
      <w:rFonts w:ascii="宋体" w:eastAsia="宋体"/>
      <w:sz w:val="18"/>
      <w:szCs w:val="18"/>
    </w:rPr>
  </w:style>
  <w:style w:type="character" w:customStyle="1" w:styleId="Char0">
    <w:name w:val="批注文字 Char"/>
    <w:basedOn w:val="a0"/>
    <w:link w:val="a4"/>
    <w:qFormat/>
  </w:style>
  <w:style w:type="character" w:customStyle="1" w:styleId="Char4">
    <w:name w:val="页眉 Char"/>
    <w:link w:val="a8"/>
    <w:uiPriority w:val="99"/>
    <w:qFormat/>
    <w:rPr>
      <w:sz w:val="18"/>
      <w:szCs w:val="18"/>
    </w:rPr>
  </w:style>
  <w:style w:type="character" w:customStyle="1" w:styleId="Char3">
    <w:name w:val="页脚 Char"/>
    <w:link w:val="a7"/>
    <w:uiPriority w:val="99"/>
    <w:qFormat/>
    <w:rPr>
      <w:sz w:val="18"/>
      <w:szCs w:val="18"/>
    </w:rPr>
  </w:style>
  <w:style w:type="character" w:customStyle="1" w:styleId="Char6">
    <w:name w:val="标题 Char"/>
    <w:link w:val="aa"/>
    <w:uiPriority w:val="10"/>
    <w:qFormat/>
    <w:rPr>
      <w:rFonts w:ascii="Cambria" w:eastAsia="华文楷体" w:hAnsi="Cambria" w:cs="黑体"/>
      <w:b/>
      <w:bCs/>
      <w:sz w:val="44"/>
      <w:szCs w:val="32"/>
    </w:rPr>
  </w:style>
  <w:style w:type="character" w:customStyle="1" w:styleId="2Char1">
    <w:name w:val="标题 2 Char1"/>
    <w:link w:val="2"/>
    <w:uiPriority w:val="99"/>
    <w:qFormat/>
    <w:locked/>
    <w:rPr>
      <w:rFonts w:ascii="Arial" w:eastAsia="黑体" w:hAnsi="Arial" w:cs="Times New Roman"/>
      <w:b/>
      <w:bCs/>
      <w:sz w:val="32"/>
      <w:szCs w:val="32"/>
    </w:rPr>
  </w:style>
  <w:style w:type="character" w:customStyle="1" w:styleId="1Char">
    <w:name w:val="标题 1 Char"/>
    <w:link w:val="1"/>
    <w:uiPriority w:val="9"/>
    <w:qFormat/>
    <w:rPr>
      <w:rFonts w:ascii="Times New Roman" w:eastAsia="华文楷体" w:hAnsi="Times New Roman" w:cs="Times New Roman"/>
      <w:b/>
      <w:bCs/>
      <w:kern w:val="44"/>
      <w:sz w:val="32"/>
      <w:szCs w:val="44"/>
    </w:rPr>
  </w:style>
  <w:style w:type="character" w:customStyle="1" w:styleId="2Char">
    <w:name w:val="标题 2 Char"/>
    <w:uiPriority w:val="9"/>
    <w:qFormat/>
    <w:rPr>
      <w:rFonts w:ascii="Cambria" w:eastAsia="宋体" w:hAnsi="Cambria" w:cs="黑体"/>
      <w:b/>
      <w:bCs/>
      <w:sz w:val="32"/>
      <w:szCs w:val="32"/>
    </w:rPr>
  </w:style>
  <w:style w:type="character" w:customStyle="1" w:styleId="5Char">
    <w:name w:val="标题 5 Char"/>
    <w:link w:val="5"/>
    <w:uiPriority w:val="9"/>
    <w:qFormat/>
    <w:rPr>
      <w:b/>
      <w:bCs/>
      <w:sz w:val="28"/>
      <w:szCs w:val="28"/>
    </w:rPr>
  </w:style>
  <w:style w:type="character" w:customStyle="1" w:styleId="Char">
    <w:name w:val="批注主题 Char"/>
    <w:link w:val="a3"/>
    <w:uiPriority w:val="99"/>
    <w:semiHidden/>
    <w:qFormat/>
    <w:rPr>
      <w:b/>
      <w:bCs/>
    </w:rPr>
  </w:style>
  <w:style w:type="paragraph" w:customStyle="1" w:styleId="TOC1">
    <w:name w:val="TOC 标题1"/>
    <w:basedOn w:val="1"/>
    <w:next w:val="a"/>
    <w:uiPriority w:val="39"/>
    <w:unhideWhenUsed/>
    <w:qFormat/>
    <w:pPr>
      <w:widowControl/>
      <w:spacing w:before="480" w:line="276" w:lineRule="auto"/>
      <w:jc w:val="left"/>
      <w:outlineLvl w:val="9"/>
    </w:pPr>
    <w:rPr>
      <w:rFonts w:ascii="Cambria" w:eastAsia="宋体" w:hAnsi="Cambria" w:cs="黑体"/>
      <w:color w:val="365F90"/>
      <w:kern w:val="0"/>
      <w:sz w:val="28"/>
      <w:szCs w:val="28"/>
    </w:rPr>
  </w:style>
  <w:style w:type="paragraph" w:customStyle="1" w:styleId="11">
    <w:name w:val="列出段落1"/>
    <w:basedOn w:val="a"/>
    <w:uiPriority w:val="34"/>
    <w:qFormat/>
    <w:pPr>
      <w:ind w:firstLineChars="200" w:firstLine="420"/>
    </w:pPr>
  </w:style>
  <w:style w:type="paragraph" w:customStyle="1" w:styleId="12">
    <w:name w:val="修订1"/>
    <w:hidden/>
    <w:uiPriority w:val="99"/>
    <w:unhideWhenUsed/>
    <w:qFormat/>
    <w:rPr>
      <w:rFonts w:ascii="Calibri" w:hAnsi="Calibri" w:cs="黑体"/>
      <w:kern w:val="2"/>
      <w:sz w:val="21"/>
      <w:szCs w:val="22"/>
    </w:rPr>
  </w:style>
  <w:style w:type="paragraph" w:customStyle="1" w:styleId="TOC2">
    <w:name w:val="TOC 标题2"/>
    <w:basedOn w:val="1"/>
    <w:next w:val="a"/>
    <w:uiPriority w:val="39"/>
    <w:unhideWhenUsed/>
    <w:qFormat/>
    <w:pPr>
      <w:widowControl/>
      <w:spacing w:before="240" w:line="259" w:lineRule="auto"/>
      <w:jc w:val="left"/>
      <w:outlineLvl w:val="9"/>
    </w:pPr>
    <w:rPr>
      <w:rFonts w:ascii="Calibri Light" w:eastAsia="宋体" w:hAnsi="Calibri Light"/>
      <w:b w:val="0"/>
      <w:bCs w:val="0"/>
      <w:color w:val="2E74B5"/>
      <w:kern w:val="0"/>
      <w:szCs w:val="32"/>
    </w:rPr>
  </w:style>
  <w:style w:type="character" w:customStyle="1" w:styleId="Char5">
    <w:name w:val="脚注文本 Char"/>
    <w:link w:val="a9"/>
    <w:qFormat/>
    <w:rPr>
      <w:rFonts w:ascii="Calibri" w:hAnsi="Calibri" w:cs="黑体"/>
      <w:kern w:val="2"/>
      <w:sz w:val="18"/>
      <w:szCs w:val="18"/>
    </w:rPr>
  </w:style>
  <w:style w:type="paragraph" w:customStyle="1" w:styleId="21">
    <w:name w:val="列出段落2"/>
    <w:basedOn w:val="a"/>
    <w:uiPriority w:val="34"/>
    <w:qFormat/>
    <w:pPr>
      <w:ind w:firstLineChars="200" w:firstLine="420"/>
    </w:pPr>
    <w:rPr>
      <w:rFonts w:cs="Times New Roman"/>
    </w:rPr>
  </w:style>
  <w:style w:type="paragraph" w:styleId="af0">
    <w:name w:val="List Paragraph"/>
    <w:basedOn w:val="a"/>
    <w:uiPriority w:val="99"/>
    <w:rsid w:val="00CD20D2"/>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3714620">
      <w:bodyDiv w:val="1"/>
      <w:marLeft w:val="0"/>
      <w:marRight w:val="0"/>
      <w:marTop w:val="0"/>
      <w:marBottom w:val="0"/>
      <w:divBdr>
        <w:top w:val="none" w:sz="0" w:space="0" w:color="auto"/>
        <w:left w:val="none" w:sz="0" w:space="0" w:color="auto"/>
        <w:bottom w:val="none" w:sz="0" w:space="0" w:color="auto"/>
        <w:right w:val="none" w:sz="0" w:space="0" w:color="auto"/>
      </w:divBdr>
      <w:divsChild>
        <w:div w:id="1945267542">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image" Target="media/image14.png"/><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10" Type="http://schemas.openxmlformats.org/officeDocument/2006/relationships/footer" Target="footer1.xml"/><Relationship Id="rId19" Type="http://schemas.openxmlformats.org/officeDocument/2006/relationships/image" Target="media/image9.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Smartbi>
  <ImportResourceTree/>
  <ParameterSettings/>
</Smartbi>
</file>

<file path=customXml/item2.xml><?xml version="1.0" encoding="utf-8"?>
<s:customData xmlns="http://www.wps.cn/officeDocument/2013/wpsCustomData" xmlns:s="http://www.wps.cn/officeDocument/2013/wpsCustomData">
  <customSectProps>
    <customSectPr/>
    <customSectPr/>
  </customSectProps>
</s:customDat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6D6934-E737-4319-B7B8-79F24BF38BCC}">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3AD5B7FD-357C-43E2-9782-F5B160D49E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TotalTime>
  <Pages>11</Pages>
  <Words>520</Words>
  <Characters>2964</Characters>
  <Application>Microsoft Office Word</Application>
  <DocSecurity>0</DocSecurity>
  <Lines>24</Lines>
  <Paragraphs>6</Paragraphs>
  <ScaleCrop>false</ScaleCrop>
  <Company>Microsoft</Company>
  <LinksUpToDate>false</LinksUpToDate>
  <CharactersWithSpaces>3478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第一部分 全国高校教学基本状态数据库填报表格及内涵说明	1</dc:title>
  <dc:creator>Saisai</dc:creator>
  <cp:lastModifiedBy>Administrator</cp:lastModifiedBy>
  <cp:revision>228</cp:revision>
  <cp:lastPrinted>2017-03-27T03:38:00Z</cp:lastPrinted>
  <dcterms:created xsi:type="dcterms:W3CDTF">2016-06-12T07:23:00Z</dcterms:created>
  <dcterms:modified xsi:type="dcterms:W3CDTF">2017-12-18T01:05:00Z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2052-10.1.0.6207</vt:lpwstr>
  </property>
</Properties>
</file>