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</w:rPr>
        <w:t>物信学院202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6"/>
          <w:szCs w:val="36"/>
        </w:rPr>
        <w:t>年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春季学期毕业班优秀</w:t>
      </w:r>
    </w:p>
    <w:p>
      <w:pPr>
        <w:spacing w:line="30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学生奖学金拟</w:t>
      </w:r>
      <w:r>
        <w:rPr>
          <w:rFonts w:hint="eastAsia" w:ascii="宋体" w:hAnsi="宋体" w:cs="宋体"/>
          <w:b/>
          <w:bCs/>
          <w:sz w:val="36"/>
          <w:szCs w:val="36"/>
        </w:rPr>
        <w:t>获得者名单公示</w:t>
      </w:r>
    </w:p>
    <w:p>
      <w:pPr>
        <w:spacing w:line="300" w:lineRule="auto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根据《关于做好20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21-2022学年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毕业班</w:t>
      </w:r>
      <w:r>
        <w:rPr>
          <w:rFonts w:hint="eastAsia" w:ascii="仿宋" w:hAnsi="仿宋" w:eastAsia="仿宋" w:cs="仿宋"/>
          <w:sz w:val="28"/>
          <w:szCs w:val="28"/>
        </w:rPr>
        <w:t>优秀学生奖学金评定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</w:t>
      </w:r>
      <w:r>
        <w:rPr>
          <w:rFonts w:hint="eastAsia" w:ascii="仿宋" w:hAnsi="仿宋" w:eastAsia="仿宋" w:cs="仿宋"/>
          <w:sz w:val="28"/>
          <w:szCs w:val="28"/>
        </w:rPr>
        <w:t>作的通知》文件精神，经学生申请、学工办审核、学院研究，现对拟获得我院202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春季学期毕业班优秀学生奖学金</w:t>
      </w:r>
      <w:r>
        <w:rPr>
          <w:rFonts w:hint="eastAsia" w:ascii="仿宋" w:hAnsi="仿宋" w:eastAsia="仿宋" w:cs="仿宋"/>
          <w:sz w:val="28"/>
          <w:szCs w:val="28"/>
        </w:rPr>
        <w:t>名单进行公示，公示时间为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日至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（三个工作日）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,</w:t>
      </w:r>
      <w:r>
        <w:rPr>
          <w:rFonts w:hint="eastAsia" w:ascii="仿宋" w:hAnsi="仿宋" w:eastAsia="仿宋" w:cs="仿宋"/>
          <w:sz w:val="28"/>
          <w:szCs w:val="28"/>
        </w:rPr>
        <w:t>公示电话：0595-22917090。在此期间，欢迎广大师生以来电、来信、来访的形式反映情况，发表看法和意见。</w:t>
      </w:r>
    </w:p>
    <w:p>
      <w:pPr>
        <w:spacing w:line="300" w:lineRule="auto"/>
        <w:ind w:firstLine="3640" w:firstLineChars="13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00" w:lineRule="auto"/>
        <w:jc w:val="left"/>
        <w:rPr>
          <w:rFonts w:hint="default" w:ascii="宋体" w:hAnsi="宋体" w:cs="宋体" w:eastAsiaTheme="minorEastAsia"/>
          <w:b/>
          <w:bCs/>
          <w:sz w:val="18"/>
          <w:szCs w:val="18"/>
          <w:lang w:val="en-US" w:eastAsia="zh-CN"/>
        </w:rPr>
      </w:pPr>
      <w:r>
        <w:rPr>
          <w:rFonts w:hint="eastAsia" w:ascii="宋体" w:hAnsi="宋体" w:cs="宋体"/>
          <w:b/>
          <w:bCs/>
          <w:sz w:val="18"/>
          <w:szCs w:val="18"/>
          <w:lang w:val="en-US" w:eastAsia="zh-CN"/>
        </w:rPr>
        <w:t>优秀专业学习奖学金：27人</w:t>
      </w:r>
    </w:p>
    <w:p>
      <w:pPr>
        <w:spacing w:line="300" w:lineRule="auto"/>
        <w:jc w:val="left"/>
        <w:rPr>
          <w:rFonts w:hint="eastAsia" w:ascii="宋体" w:hAnsi="宋体" w:eastAsia="宋体" w:cs="宋体"/>
          <w:b w:val="0"/>
          <w:bCs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张明强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周小清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许雨舟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谢萍萍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师欣雨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曾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峥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徐星霖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庞金科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 xml:space="preserve">  张女吉  张  兰  高  艺         陈娜敏  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郑清清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林蔚琳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陈泽琳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汤自慧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林琦岚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吴婧千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林世连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张雨淇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刘晓凤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栗梦晗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侯孟甜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黄智煌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范倍清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胡凌飞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钟俊文</w:t>
      </w:r>
    </w:p>
    <w:p>
      <w:pPr>
        <w:rPr>
          <w:rFonts w:hint="eastAsia"/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  <w:lang w:eastAsia="zh-CN"/>
        </w:rPr>
        <w:t>精神文明与优秀</w:t>
      </w:r>
      <w:r>
        <w:rPr>
          <w:rFonts w:hint="eastAsia"/>
          <w:b/>
          <w:bCs/>
          <w:sz w:val="18"/>
          <w:szCs w:val="18"/>
        </w:rPr>
        <w:t>社会工作奖学金：</w:t>
      </w:r>
      <w:r>
        <w:rPr>
          <w:rFonts w:hint="eastAsia"/>
          <w:b/>
          <w:bCs/>
          <w:sz w:val="18"/>
          <w:szCs w:val="18"/>
          <w:lang w:val="en-US" w:eastAsia="zh-CN"/>
        </w:rPr>
        <w:t>14</w:t>
      </w:r>
      <w:r>
        <w:rPr>
          <w:rFonts w:hint="eastAsia"/>
          <w:b/>
          <w:bCs/>
          <w:sz w:val="18"/>
          <w:szCs w:val="18"/>
        </w:rPr>
        <w:t>人</w:t>
      </w:r>
    </w:p>
    <w:p>
      <w:pPr>
        <w:spacing w:line="300" w:lineRule="auto"/>
        <w:jc w:val="left"/>
        <w:rPr>
          <w:rFonts w:hint="eastAsia" w:ascii="宋体" w:hAnsi="宋体" w:eastAsia="宋体" w:cs="宋体"/>
          <w:b w:val="0"/>
          <w:bCs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许雨舟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廖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倩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曾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峥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陈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林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张宁焱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卢仕琪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陈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涛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徐煜豪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王子睿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杨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潇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彭陈虹</w:t>
      </w:r>
    </w:p>
    <w:p>
      <w:pPr>
        <w:spacing w:line="300" w:lineRule="auto"/>
        <w:jc w:val="left"/>
        <w:rPr>
          <w:rFonts w:hint="eastAsia" w:ascii="宋体" w:hAnsi="宋体" w:eastAsia="宋体" w:cs="宋体"/>
          <w:b w:val="0"/>
          <w:bCs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黄南盛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孙凯辰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金玉鑫</w:t>
      </w:r>
    </w:p>
    <w:p>
      <w:pPr>
        <w:spacing w:line="300" w:lineRule="auto"/>
        <w:ind w:firstLine="3640" w:firstLineChars="13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0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pacing w:line="300" w:lineRule="auto"/>
        <w:rPr>
          <w:rFonts w:ascii="仿宋" w:hAnsi="仿宋" w:eastAsia="仿宋" w:cs="仿宋"/>
          <w:sz w:val="28"/>
          <w:szCs w:val="28"/>
        </w:rPr>
      </w:pPr>
    </w:p>
    <w:p>
      <w:pPr>
        <w:spacing w:line="300" w:lineRule="auto"/>
        <w:ind w:firstLine="3640" w:firstLineChars="1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物理与信息工程学院学生工作办公室</w:t>
      </w:r>
    </w:p>
    <w:p>
      <w:pPr>
        <w:spacing w:line="300" w:lineRule="auto"/>
        <w:ind w:firstLine="5040" w:firstLineChars="18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/>
    <w:p/>
    <w:p/>
    <w:p/>
    <w:p/>
    <w:p/>
    <w:p/>
    <w:p/>
    <w:p/>
    <w:p/>
    <w:p/>
    <w:p/>
    <w:p/>
    <w:p/>
    <w:p/>
    <w:p/>
    <w:p>
      <w:pPr>
        <w:spacing w:line="300" w:lineRule="auto"/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物理与信息工程</w:t>
      </w:r>
      <w:r>
        <w:rPr>
          <w:rFonts w:hint="eastAsia" w:ascii="宋体" w:hAnsi="宋体" w:cs="宋体"/>
          <w:b/>
          <w:bCs/>
          <w:sz w:val="36"/>
          <w:szCs w:val="36"/>
        </w:rPr>
        <w:t>学院202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6"/>
          <w:szCs w:val="36"/>
        </w:rPr>
        <w:t>年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春季学期优秀</w:t>
      </w:r>
    </w:p>
    <w:p>
      <w:pPr>
        <w:spacing w:line="300" w:lineRule="auto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学生奖学金</w:t>
      </w:r>
      <w:r>
        <w:rPr>
          <w:rFonts w:hint="eastAsia" w:ascii="宋体" w:hAnsi="宋体" w:cs="宋体"/>
          <w:b/>
          <w:bCs/>
          <w:sz w:val="36"/>
          <w:szCs w:val="36"/>
        </w:rPr>
        <w:t>名单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MzRlZDQ4ODQ5NDY1ZDZkMmNlMWIyYTAxZjVkNjAifQ=="/>
  </w:docVars>
  <w:rsids>
    <w:rsidRoot w:val="1F9B5DDB"/>
    <w:rsid w:val="1EE2244B"/>
    <w:rsid w:val="1F9B5DDB"/>
    <w:rsid w:val="2AF14141"/>
    <w:rsid w:val="2D3E73E6"/>
    <w:rsid w:val="2D4B685B"/>
    <w:rsid w:val="2FBF2430"/>
    <w:rsid w:val="39137979"/>
    <w:rsid w:val="4E9B7D9D"/>
    <w:rsid w:val="5F830B05"/>
    <w:rsid w:val="75885DBC"/>
    <w:rsid w:val="7BFA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397</Characters>
  <Lines>0</Lines>
  <Paragraphs>0</Paragraphs>
  <TotalTime>1</TotalTime>
  <ScaleCrop>false</ScaleCrop>
  <LinksUpToDate>false</LinksUpToDate>
  <CharactersWithSpaces>499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2022-06-02T08:19:00Z</dcterms:created>
  <dc:creator>小骗子吖</dc:creator>
  <cp:lastModifiedBy>徐小杨</cp:lastModifiedBy>
  <dcterms:modified xsi:type="dcterms:W3CDTF">2022-06-02T13:17:49Z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ED78006EAF00474F96677326E92F49B7</vt:lpwstr>
  </property>
</Properties>
</file>