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  <w:t>“学习强国”学习平台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  <w:t>手机APP和PC端下载、登录流程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一、手机端下载、注册流程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1.进入手机应用商店搜索下载“学习强国”APP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2.选择“新用户注册”，输入手机号码，接收验证码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3.填写验证码，设置密码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4.填写个人相关信息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5.进入页面，完成登录。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二、电脑登录流程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1.搜索“学习强国”主页或直接进入https://www.xuexi.cn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2.点击主页页面右侧“我的学习”进入“用户登录”界面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3.用“学习强国”手机客户端扫描电脑主页下方的二维码，在手机上确认“登录网页版学习强国”即可。具体方法为：在手机客户端点击“消息”按钮，在右上角点击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号，用“扫一扫”扫描电脑“用户登录”页面右下角二维码。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519C8"/>
    <w:rsid w:val="07540FC7"/>
    <w:rsid w:val="236519C8"/>
    <w:rsid w:val="2A3A7D0F"/>
    <w:rsid w:val="2E3C079D"/>
    <w:rsid w:val="6753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2019-03-07T10:15:00Z</dcterms:created>
  <dc:creator>塍焯嘛嘛</dc:creator>
  <cp:lastModifiedBy>塍焯嘛嘛</cp:lastModifiedBy>
  <dcterms:modified xsi:type="dcterms:W3CDTF">2019-03-07T11:01:15Z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