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物信学院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增补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2022届优秀毕业生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拟获得者</w:t>
      </w:r>
      <w:bookmarkStart w:id="0" w:name="_GoBack"/>
      <w:bookmarkEnd w:id="0"/>
    </w:p>
    <w:p>
      <w:pPr>
        <w:spacing w:line="30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名单公示</w:t>
      </w:r>
    </w:p>
    <w:p>
      <w:pPr>
        <w:spacing w:line="300" w:lineRule="auto"/>
        <w:ind w:firstLine="360" w:firstLineChars="200"/>
        <w:rPr>
          <w:rFonts w:hint="eastAsia" w:ascii="新宋体" w:hAnsi="新宋体" w:eastAsia="新宋体"/>
          <w:sz w:val="18"/>
          <w:szCs w:val="18"/>
        </w:rPr>
      </w:pPr>
    </w:p>
    <w:p>
      <w:pPr>
        <w:spacing w:line="300" w:lineRule="auto"/>
        <w:ind w:firstLine="40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新宋体" w:hAnsi="新宋体" w:eastAsia="新宋体"/>
          <w:sz w:val="20"/>
          <w:szCs w:val="1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根据《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泉州师范学院关于评选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2022届优秀毕业生的通知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工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〔20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〕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文件精神，经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学生申请、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学工办审核、学院研究，现对增补拟获得2022届优秀毕业生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名</w:t>
      </w:r>
      <w:r>
        <w:rPr>
          <w:rFonts w:hint="eastAsia" w:ascii="仿宋" w:hAnsi="仿宋" w:eastAsia="仿宋" w:cs="仿宋"/>
          <w:sz w:val="28"/>
          <w:szCs w:val="28"/>
        </w:rPr>
        <w:t>单进行公示，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公示时间为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日至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（三个工作日）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公示电话：0595-22917090。</w:t>
      </w:r>
      <w:r>
        <w:rPr>
          <w:rFonts w:hint="eastAsia" w:ascii="仿宋" w:hAnsi="仿宋" w:eastAsia="仿宋" w:cs="仿宋"/>
          <w:sz w:val="28"/>
          <w:szCs w:val="28"/>
        </w:rPr>
        <w:t>在此期间，欢迎广大师生以来电、来信、来访的形式反映情况，发表看法和意见。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优秀毕业生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拟获得者名单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田静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陈林 曹璐瑶 汪勤玉</w:t>
      </w:r>
    </w:p>
    <w:p>
      <w:pPr>
        <w:spacing w:line="300" w:lineRule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                                     </w:t>
      </w:r>
    </w:p>
    <w:p>
      <w:pPr>
        <w:spacing w:line="300" w:lineRule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</w:t>
      </w:r>
    </w:p>
    <w:p>
      <w:pPr>
        <w:spacing w:line="300" w:lineRule="auto"/>
        <w:ind w:firstLine="3640" w:firstLineChars="13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物理与信息工程学院学生工作办公室</w:t>
      </w:r>
    </w:p>
    <w:p>
      <w:pPr>
        <w:ind w:firstLine="5040" w:firstLineChars="1800"/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5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zRlZDQ4ODQ5NDY1ZDZkMmNlMWIyYTAxZjVkNjAifQ=="/>
  </w:docVars>
  <w:rsids>
    <w:rsidRoot w:val="00DB73E7"/>
    <w:rsid w:val="00DB73E7"/>
    <w:rsid w:val="09732D55"/>
    <w:rsid w:val="628A7532"/>
    <w:rsid w:val="6AA61BB5"/>
    <w:rsid w:val="7ABD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356</Characters>
  <Lines>0</Lines>
  <Paragraphs>0</Paragraphs>
  <TotalTime>6</TotalTime>
  <ScaleCrop>false</ScaleCrop>
  <LinksUpToDate>false</LinksUpToDate>
  <CharactersWithSpaces>542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2022-04-20T02:52:00Z</dcterms:created>
  <dc:creator>Y.X.</dc:creator>
  <cp:lastModifiedBy>徐小杨</cp:lastModifiedBy>
  <cp:lastPrinted>2022-06-06T02:13:07Z</cp:lastPrinted>
  <dcterms:modified xsi:type="dcterms:W3CDTF">2022-06-06T02:33:42Z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9CE19006489F410B92E87C1BC526A081</vt:lpwstr>
  </property>
  <property fmtid="{D5CDD505-2E9C-101B-9397-08002B2CF9AE}" pid="4" name="commondata">
    <vt:lpwstr>eyJoZGlkIjoiMWRiMzRlZDQ4ODQ5NDY1ZDZkMmNlMWIyYTAxZjVkNjAifQ==</vt:lpwstr>
  </property>
</Properties>
</file>