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C2" w:rsidRDefault="004A33AA" w:rsidP="00194EF6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bookmarkStart w:id="0" w:name="_GoBack"/>
      <w:bookmarkEnd w:id="0"/>
    </w:p>
    <w:p w:rsidR="00A836C2" w:rsidRDefault="00A836C2" w:rsidP="00194EF6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377D4A" w:rsidRPr="00A95AED" w:rsidRDefault="0024094A" w:rsidP="0024094A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95AED">
        <w:rPr>
          <w:rFonts w:ascii="华文中宋" w:eastAsia="华文中宋" w:hAnsi="华文中宋" w:hint="eastAsia"/>
          <w:b/>
          <w:sz w:val="36"/>
          <w:szCs w:val="36"/>
        </w:rPr>
        <w:t>2021年</w:t>
      </w:r>
      <w:r w:rsidR="00E64A79" w:rsidRPr="00A95AED">
        <w:rPr>
          <w:rFonts w:ascii="华文中宋" w:eastAsia="华文中宋" w:hAnsi="华文中宋" w:hint="eastAsia"/>
          <w:b/>
          <w:sz w:val="36"/>
          <w:szCs w:val="36"/>
        </w:rPr>
        <w:t>中国高校产学研创新基金</w:t>
      </w:r>
      <w:r w:rsidRPr="00A95AED">
        <w:rPr>
          <w:rFonts w:ascii="华文中宋" w:eastAsia="华文中宋" w:hAnsi="华文中宋" w:hint="eastAsia"/>
          <w:b/>
          <w:sz w:val="36"/>
          <w:szCs w:val="36"/>
        </w:rPr>
        <w:t>—智能</w:t>
      </w:r>
      <w:r w:rsidRPr="00A95AED">
        <w:rPr>
          <w:rFonts w:ascii="华文中宋" w:eastAsia="华文中宋" w:hAnsi="华文中宋"/>
          <w:b/>
          <w:sz w:val="36"/>
          <w:szCs w:val="36"/>
        </w:rPr>
        <w:t>机器人</w:t>
      </w:r>
      <w:r w:rsidRPr="00A95AED">
        <w:rPr>
          <w:rFonts w:ascii="华文中宋" w:eastAsia="华文中宋" w:hAnsi="华文中宋" w:hint="eastAsia"/>
          <w:b/>
          <w:sz w:val="36"/>
          <w:szCs w:val="36"/>
        </w:rPr>
        <w:t>项目</w:t>
      </w:r>
      <w:r w:rsidRPr="00A95AED">
        <w:rPr>
          <w:rFonts w:ascii="华文中宋" w:eastAsia="华文中宋" w:hAnsi="华文中宋"/>
          <w:b/>
          <w:sz w:val="36"/>
          <w:szCs w:val="36"/>
        </w:rPr>
        <w:t>申请指南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</w:p>
    <w:p w:rsidR="0024094A" w:rsidRPr="0024094A" w:rsidRDefault="0024094A" w:rsidP="0024094A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24094A">
        <w:rPr>
          <w:rFonts w:ascii="华文仿宋" w:eastAsia="华文仿宋" w:hAnsi="华文仿宋" w:hint="eastAsia"/>
          <w:sz w:val="32"/>
          <w:szCs w:val="32"/>
        </w:rPr>
        <w:t>根据《关于申报2021年</w:t>
      </w:r>
      <w:r w:rsidRPr="0024094A">
        <w:rPr>
          <w:rFonts w:ascii="华文仿宋" w:eastAsia="华文仿宋" w:hAnsi="华文仿宋"/>
          <w:sz w:val="32"/>
          <w:szCs w:val="32"/>
        </w:rPr>
        <w:t>中国高校产学研创新</w:t>
      </w:r>
      <w:r w:rsidRPr="0024094A">
        <w:rPr>
          <w:rFonts w:ascii="华文仿宋" w:eastAsia="华文仿宋" w:hAnsi="华文仿宋" w:hint="eastAsia"/>
          <w:sz w:val="32"/>
          <w:szCs w:val="32"/>
        </w:rPr>
        <w:t>基金</w:t>
      </w:r>
      <w:r w:rsidRPr="0024094A">
        <w:rPr>
          <w:rFonts w:ascii="华文仿宋" w:eastAsia="华文仿宋" w:hAnsi="华文仿宋"/>
          <w:sz w:val="32"/>
          <w:szCs w:val="32"/>
        </w:rPr>
        <w:t>的通知</w:t>
      </w:r>
      <w:r w:rsidRPr="0024094A">
        <w:rPr>
          <w:rFonts w:ascii="华文仿宋" w:eastAsia="华文仿宋" w:hAnsi="华文仿宋" w:hint="eastAsia"/>
          <w:sz w:val="32"/>
          <w:szCs w:val="32"/>
        </w:rPr>
        <w:t>》（教技发中心函〔</w:t>
      </w:r>
      <w:r w:rsidRPr="0024094A">
        <w:rPr>
          <w:rFonts w:ascii="华文仿宋" w:eastAsia="华文仿宋" w:hAnsi="华文仿宋"/>
          <w:sz w:val="32"/>
          <w:szCs w:val="32"/>
        </w:rPr>
        <w:t>2021〕</w:t>
      </w:r>
      <w:r w:rsidR="009C3548">
        <w:rPr>
          <w:rFonts w:ascii="华文仿宋" w:eastAsia="华文仿宋" w:hAnsi="华文仿宋"/>
          <w:sz w:val="32"/>
          <w:szCs w:val="32"/>
        </w:rPr>
        <w:t>7</w:t>
      </w:r>
      <w:r w:rsidRPr="0024094A">
        <w:rPr>
          <w:rFonts w:ascii="华文仿宋" w:eastAsia="华文仿宋" w:hAnsi="华文仿宋"/>
          <w:sz w:val="32"/>
          <w:szCs w:val="32"/>
        </w:rPr>
        <w:t>号</w:t>
      </w:r>
      <w:r w:rsidRPr="0024094A">
        <w:rPr>
          <w:rFonts w:ascii="华文仿宋" w:eastAsia="华文仿宋" w:hAnsi="华文仿宋" w:hint="eastAsia"/>
          <w:sz w:val="32"/>
          <w:szCs w:val="32"/>
        </w:rPr>
        <w:t>）</w:t>
      </w:r>
      <w:r>
        <w:rPr>
          <w:rFonts w:ascii="华文仿宋" w:eastAsia="华文仿宋" w:hAnsi="华文仿宋" w:hint="eastAsia"/>
          <w:sz w:val="32"/>
          <w:szCs w:val="32"/>
        </w:rPr>
        <w:t>的</w:t>
      </w:r>
      <w:r>
        <w:rPr>
          <w:rFonts w:ascii="华文仿宋" w:eastAsia="华文仿宋" w:hAnsi="华文仿宋"/>
          <w:sz w:val="32"/>
          <w:szCs w:val="32"/>
        </w:rPr>
        <w:t>相关要求</w:t>
      </w:r>
      <w:r>
        <w:rPr>
          <w:rFonts w:ascii="华文仿宋" w:eastAsia="华文仿宋" w:hAnsi="华文仿宋" w:hint="eastAsia"/>
          <w:sz w:val="32"/>
          <w:szCs w:val="32"/>
        </w:rPr>
        <w:t>，</w:t>
      </w:r>
      <w:r>
        <w:rPr>
          <w:rFonts w:ascii="华文仿宋" w:eastAsia="华文仿宋" w:hAnsi="华文仿宋"/>
          <w:sz w:val="32"/>
          <w:szCs w:val="32"/>
        </w:rPr>
        <w:t>教育部</w:t>
      </w:r>
      <w:r>
        <w:rPr>
          <w:rFonts w:ascii="华文仿宋" w:eastAsia="华文仿宋" w:hAnsi="华文仿宋" w:hint="eastAsia"/>
          <w:sz w:val="32"/>
          <w:szCs w:val="32"/>
        </w:rPr>
        <w:t>科技发展中心</w:t>
      </w:r>
      <w:r>
        <w:rPr>
          <w:rFonts w:ascii="华文仿宋" w:eastAsia="华文仿宋" w:hAnsi="华文仿宋"/>
          <w:sz w:val="32"/>
          <w:szCs w:val="32"/>
        </w:rPr>
        <w:t>与</w:t>
      </w:r>
      <w:r w:rsidRPr="00194EF6">
        <w:rPr>
          <w:rFonts w:ascii="华文仿宋" w:eastAsia="华文仿宋" w:hAnsi="华文仿宋" w:hint="eastAsia"/>
          <w:sz w:val="32"/>
          <w:szCs w:val="32"/>
        </w:rPr>
        <w:t>北京钢铁侠科技有限公司联合设立“中国高校产学研创新基金-智能机器人项目”</w:t>
      </w:r>
      <w:r>
        <w:rPr>
          <w:rFonts w:ascii="华文仿宋" w:eastAsia="华文仿宋" w:hAnsi="华文仿宋" w:hint="eastAsia"/>
          <w:sz w:val="32"/>
          <w:szCs w:val="32"/>
        </w:rPr>
        <w:t>，</w:t>
      </w:r>
      <w:r w:rsidRPr="00194EF6">
        <w:rPr>
          <w:rFonts w:ascii="华文仿宋" w:eastAsia="华文仿宋" w:hAnsi="华文仿宋"/>
          <w:sz w:val="32"/>
          <w:szCs w:val="32"/>
        </w:rPr>
        <w:t>现将有关事项通知如下：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一、课题说明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1.中心与</w:t>
      </w:r>
      <w:r w:rsidRPr="00194EF6">
        <w:rPr>
          <w:rFonts w:ascii="华文仿宋" w:eastAsia="华文仿宋" w:hAnsi="华文仿宋" w:hint="eastAsia"/>
          <w:sz w:val="32"/>
          <w:szCs w:val="32"/>
        </w:rPr>
        <w:t>北京钢铁侠科技有限公司联合设立“中国高校产学研创新基金-智能机器人项目”</w:t>
      </w:r>
      <w:r w:rsidRPr="00194EF6">
        <w:rPr>
          <w:rFonts w:ascii="华文仿宋" w:eastAsia="华文仿宋" w:hAnsi="华文仿宋"/>
          <w:sz w:val="32"/>
          <w:szCs w:val="32"/>
        </w:rPr>
        <w:t>，用以支持</w:t>
      </w:r>
      <w:r w:rsidRPr="00194EF6">
        <w:rPr>
          <w:rFonts w:ascii="华文仿宋" w:eastAsia="华文仿宋" w:hAnsi="华文仿宋" w:hint="eastAsia"/>
          <w:sz w:val="32"/>
          <w:szCs w:val="32"/>
        </w:rPr>
        <w:t>机器人、人工智能、物联网、无人驾驶等领域的科学研究及教学实践，以科技变革促进教育变革，创新人才培养机制，推动社会发展为目标</w:t>
      </w:r>
      <w:r w:rsidRPr="00194EF6">
        <w:rPr>
          <w:rFonts w:ascii="华文仿宋" w:eastAsia="华文仿宋" w:hAnsi="华文仿宋"/>
          <w:sz w:val="32"/>
          <w:szCs w:val="32"/>
        </w:rPr>
        <w:t>。根据确定的研究内容，为每个立项课题提供</w:t>
      </w:r>
      <w:r w:rsidR="005F3717">
        <w:rPr>
          <w:rFonts w:ascii="华文仿宋" w:eastAsia="华文仿宋" w:hAnsi="华文仿宋" w:hint="eastAsia"/>
          <w:sz w:val="32"/>
          <w:szCs w:val="32"/>
        </w:rPr>
        <w:t>总额</w:t>
      </w:r>
      <w:r w:rsidR="005F3717" w:rsidRPr="005F3717">
        <w:rPr>
          <w:rFonts w:ascii="华文仿宋" w:eastAsia="华文仿宋" w:hAnsi="华文仿宋"/>
          <w:sz w:val="32"/>
          <w:szCs w:val="32"/>
        </w:rPr>
        <w:t>3</w:t>
      </w:r>
      <w:r w:rsidR="005F3717" w:rsidRPr="005F3717">
        <w:rPr>
          <w:rFonts w:ascii="华文仿宋" w:eastAsia="华文仿宋" w:hAnsi="华文仿宋" w:hint="eastAsia"/>
          <w:sz w:val="32"/>
          <w:szCs w:val="32"/>
        </w:rPr>
        <w:t>0万元至</w:t>
      </w:r>
      <w:r w:rsidR="005F3717" w:rsidRPr="005F3717">
        <w:rPr>
          <w:rFonts w:ascii="华文仿宋" w:eastAsia="华文仿宋" w:hAnsi="华文仿宋"/>
          <w:sz w:val="32"/>
          <w:szCs w:val="32"/>
        </w:rPr>
        <w:t>100</w:t>
      </w:r>
      <w:r w:rsidR="005F3717" w:rsidRPr="005F3717">
        <w:rPr>
          <w:rFonts w:ascii="华文仿宋" w:eastAsia="华文仿宋" w:hAnsi="华文仿宋" w:hint="eastAsia"/>
          <w:sz w:val="32"/>
          <w:szCs w:val="32"/>
        </w:rPr>
        <w:t>万元的研究经费</w:t>
      </w:r>
      <w:r w:rsidR="005F3717">
        <w:rPr>
          <w:rFonts w:ascii="华文仿宋" w:eastAsia="华文仿宋" w:hAnsi="华文仿宋" w:hint="eastAsia"/>
          <w:sz w:val="32"/>
          <w:szCs w:val="32"/>
        </w:rPr>
        <w:t>加</w:t>
      </w:r>
      <w:r w:rsidR="005F3717" w:rsidRPr="005F3717">
        <w:rPr>
          <w:rFonts w:ascii="华文仿宋" w:eastAsia="华文仿宋" w:hAnsi="华文仿宋" w:hint="eastAsia"/>
          <w:sz w:val="32"/>
          <w:szCs w:val="32"/>
        </w:rPr>
        <w:t>必要软硬件支持（</w:t>
      </w:r>
      <w:r w:rsidR="005F3717">
        <w:rPr>
          <w:rFonts w:ascii="华文仿宋" w:eastAsia="华文仿宋" w:hAnsi="华文仿宋" w:hint="eastAsia"/>
          <w:sz w:val="32"/>
          <w:szCs w:val="32"/>
        </w:rPr>
        <w:t>其中</w:t>
      </w:r>
      <w:r w:rsidR="005F3717" w:rsidRPr="005F3717">
        <w:rPr>
          <w:rFonts w:ascii="华文仿宋" w:eastAsia="华文仿宋" w:hAnsi="华文仿宋" w:hint="eastAsia"/>
          <w:sz w:val="32"/>
          <w:szCs w:val="32"/>
        </w:rPr>
        <w:t>研究经费不低于</w:t>
      </w:r>
      <w:r w:rsidR="005F3717">
        <w:rPr>
          <w:rFonts w:ascii="华文仿宋" w:eastAsia="华文仿宋" w:hAnsi="华文仿宋" w:hint="eastAsia"/>
          <w:sz w:val="32"/>
          <w:szCs w:val="32"/>
        </w:rPr>
        <w:t>总额</w:t>
      </w:r>
      <w:r w:rsidR="005F3717" w:rsidRPr="005F3717">
        <w:rPr>
          <w:rFonts w:ascii="华文仿宋" w:eastAsia="华文仿宋" w:hAnsi="华文仿宋" w:hint="eastAsia"/>
          <w:sz w:val="32"/>
          <w:szCs w:val="32"/>
        </w:rPr>
        <w:t>的50%）</w:t>
      </w:r>
      <w:r w:rsidRPr="00194EF6">
        <w:rPr>
          <w:rFonts w:ascii="华文仿宋" w:eastAsia="华文仿宋" w:hAnsi="华文仿宋"/>
          <w:sz w:val="32"/>
          <w:szCs w:val="32"/>
        </w:rPr>
        <w:t>。选题方向和申请条件需符合《</w:t>
      </w:r>
      <w:r w:rsidRPr="00194EF6">
        <w:rPr>
          <w:rFonts w:ascii="华文仿宋" w:eastAsia="华文仿宋" w:hAnsi="华文仿宋" w:hint="eastAsia"/>
          <w:sz w:val="32"/>
          <w:szCs w:val="32"/>
        </w:rPr>
        <w:t>智能机器人</w:t>
      </w:r>
      <w:r w:rsidRPr="00194EF6">
        <w:rPr>
          <w:rFonts w:ascii="华文仿宋" w:eastAsia="华文仿宋" w:hAnsi="华文仿宋"/>
          <w:sz w:val="32"/>
          <w:szCs w:val="32"/>
        </w:rPr>
        <w:t>项目申请指南</w:t>
      </w:r>
      <w:r w:rsidR="0024094A">
        <w:rPr>
          <w:rFonts w:ascii="华文仿宋" w:eastAsia="华文仿宋" w:hAnsi="华文仿宋" w:hint="eastAsia"/>
          <w:sz w:val="32"/>
          <w:szCs w:val="32"/>
        </w:rPr>
        <w:t>说明</w:t>
      </w:r>
      <w:r w:rsidRPr="00194EF6">
        <w:rPr>
          <w:rFonts w:ascii="华文仿宋" w:eastAsia="华文仿宋" w:hAnsi="华文仿宋"/>
          <w:sz w:val="32"/>
          <w:szCs w:val="32"/>
        </w:rPr>
        <w:t>》（附件1）的要求。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2.课题的计划执行时间为2021年9月1日～2022年8月31日，可根据课题复杂程度适度延长执行周期，最长不超过两年。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3.资助课题获得的知识产权由资助方和课题承担单位共</w:t>
      </w:r>
      <w:r w:rsidRPr="00194EF6">
        <w:rPr>
          <w:rFonts w:ascii="华文仿宋" w:eastAsia="华文仿宋" w:hAnsi="华文仿宋"/>
          <w:sz w:val="32"/>
          <w:szCs w:val="32"/>
        </w:rPr>
        <w:lastRenderedPageBreak/>
        <w:t>同所有。</w:t>
      </w:r>
    </w:p>
    <w:p w:rsid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4.课题申请人无需向资助企业额外购买配套设备或软件。</w:t>
      </w:r>
    </w:p>
    <w:p w:rsidR="00E64A79" w:rsidRPr="00194EF6" w:rsidRDefault="00E64A79" w:rsidP="00194EF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>二、课题申请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1.请各课题申请人按要求填写《</w:t>
      </w:r>
      <w:r w:rsidRPr="00194EF6">
        <w:rPr>
          <w:rFonts w:ascii="华文仿宋" w:eastAsia="华文仿宋" w:hAnsi="华文仿宋" w:hint="eastAsia"/>
          <w:sz w:val="32"/>
          <w:szCs w:val="32"/>
        </w:rPr>
        <w:t>智能机器人</w:t>
      </w:r>
      <w:r w:rsidRPr="00194EF6">
        <w:rPr>
          <w:rFonts w:ascii="华文仿宋" w:eastAsia="华文仿宋" w:hAnsi="华文仿宋"/>
          <w:sz w:val="32"/>
          <w:szCs w:val="32"/>
        </w:rPr>
        <w:t>项目申请书》（附件2），并将签字盖章后的PDF扫描文件</w:t>
      </w:r>
      <w:r w:rsidR="005F3717">
        <w:rPr>
          <w:rFonts w:ascii="华文仿宋" w:eastAsia="华文仿宋" w:hAnsi="华文仿宋" w:hint="eastAsia"/>
          <w:sz w:val="32"/>
          <w:szCs w:val="32"/>
        </w:rPr>
        <w:t>上传</w:t>
      </w:r>
      <w:r w:rsidR="005F3717">
        <w:rPr>
          <w:rFonts w:ascii="华文仿宋" w:eastAsia="华文仿宋" w:hAnsi="华文仿宋"/>
          <w:sz w:val="32"/>
          <w:szCs w:val="32"/>
        </w:rPr>
        <w:t>至</w:t>
      </w:r>
      <w:r w:rsidRPr="00194EF6">
        <w:rPr>
          <w:rFonts w:ascii="华文仿宋" w:eastAsia="华文仿宋" w:hAnsi="华文仿宋"/>
          <w:sz w:val="32"/>
          <w:szCs w:val="32"/>
        </w:rPr>
        <w:t>：</w:t>
      </w:r>
      <w:r w:rsidR="005F3717">
        <w:rPr>
          <w:rFonts w:ascii="华文仿宋" w:eastAsia="华文仿宋" w:hAnsi="华文仿宋" w:hint="eastAsia"/>
          <w:sz w:val="32"/>
          <w:szCs w:val="32"/>
        </w:rPr>
        <w:t>http://cxjj.cutech.edu.cn</w:t>
      </w:r>
      <w:r w:rsidRPr="00194EF6">
        <w:rPr>
          <w:rFonts w:ascii="华文仿宋" w:eastAsia="华文仿宋" w:hAnsi="华文仿宋"/>
          <w:sz w:val="32"/>
          <w:szCs w:val="32"/>
        </w:rPr>
        <w:t>。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2.书面材料一份，邮寄至：北京市海淀区中关村大街35号，教育部科技发展中心产学研合作处。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3.申请截止时间为2021年</w:t>
      </w:r>
      <w:r w:rsidR="00194EF6" w:rsidRPr="00194EF6">
        <w:rPr>
          <w:rFonts w:ascii="华文仿宋" w:eastAsia="华文仿宋" w:hAnsi="华文仿宋"/>
          <w:sz w:val="32"/>
          <w:szCs w:val="32"/>
        </w:rPr>
        <w:t>7</w:t>
      </w:r>
      <w:r w:rsidRPr="00194EF6">
        <w:rPr>
          <w:rFonts w:ascii="华文仿宋" w:eastAsia="华文仿宋" w:hAnsi="华文仿宋"/>
          <w:sz w:val="32"/>
          <w:szCs w:val="32"/>
        </w:rPr>
        <w:t>月</w:t>
      </w:r>
      <w:r w:rsidR="00194EF6" w:rsidRPr="00194EF6">
        <w:rPr>
          <w:rFonts w:ascii="华文仿宋" w:eastAsia="华文仿宋" w:hAnsi="华文仿宋"/>
          <w:sz w:val="32"/>
          <w:szCs w:val="32"/>
        </w:rPr>
        <w:t>15</w:t>
      </w:r>
      <w:r w:rsidRPr="00194EF6">
        <w:rPr>
          <w:rFonts w:ascii="华文仿宋" w:eastAsia="华文仿宋" w:hAnsi="华文仿宋"/>
          <w:sz w:val="32"/>
          <w:szCs w:val="32"/>
        </w:rPr>
        <w:t>日。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三、联系人及联系方式</w:t>
      </w:r>
    </w:p>
    <w:p w:rsidR="00194EF6" w:rsidRPr="00194EF6" w:rsidRDefault="00194EF6" w:rsidP="00194EF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>教育部科技发展中心联系人</w:t>
      </w:r>
      <w:r>
        <w:rPr>
          <w:rFonts w:ascii="华文仿宋" w:eastAsia="华文仿宋" w:hAnsi="华文仿宋" w:hint="eastAsia"/>
          <w:sz w:val="32"/>
          <w:szCs w:val="32"/>
        </w:rPr>
        <w:t>:</w:t>
      </w:r>
    </w:p>
    <w:p w:rsidR="00E64A79" w:rsidRPr="00194EF6" w:rsidRDefault="00E64A79" w:rsidP="00194EF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>杜润发 010-62514692，18610993567</w:t>
      </w:r>
    </w:p>
    <w:p w:rsidR="00194EF6" w:rsidRPr="00194EF6" w:rsidRDefault="005F3717" w:rsidP="00194EF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技术</w:t>
      </w:r>
      <w:r>
        <w:rPr>
          <w:rFonts w:ascii="华文仿宋" w:eastAsia="华文仿宋" w:hAnsi="华文仿宋"/>
          <w:sz w:val="32"/>
          <w:szCs w:val="32"/>
        </w:rPr>
        <w:t>支持联系方式参见申请指南</w:t>
      </w:r>
      <w:r w:rsidR="0024094A">
        <w:rPr>
          <w:rFonts w:ascii="华文仿宋" w:eastAsia="华文仿宋" w:hAnsi="华文仿宋" w:hint="eastAsia"/>
          <w:sz w:val="32"/>
          <w:szCs w:val="32"/>
        </w:rPr>
        <w:t>说明</w:t>
      </w:r>
      <w:r>
        <w:rPr>
          <w:rFonts w:ascii="华文仿宋" w:eastAsia="华文仿宋" w:hAnsi="华文仿宋"/>
          <w:sz w:val="32"/>
          <w:szCs w:val="32"/>
        </w:rPr>
        <w:t>（</w:t>
      </w:r>
      <w:r>
        <w:rPr>
          <w:rFonts w:ascii="华文仿宋" w:eastAsia="华文仿宋" w:hAnsi="华文仿宋" w:hint="eastAsia"/>
          <w:sz w:val="32"/>
          <w:szCs w:val="32"/>
        </w:rPr>
        <w:t>附件1</w:t>
      </w:r>
      <w:r>
        <w:rPr>
          <w:rFonts w:ascii="华文仿宋" w:eastAsia="华文仿宋" w:hAnsi="华文仿宋"/>
          <w:sz w:val="32"/>
          <w:szCs w:val="32"/>
        </w:rPr>
        <w:t>）</w:t>
      </w:r>
    </w:p>
    <w:p w:rsidR="00A836C2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</w:t>
      </w:r>
    </w:p>
    <w:p w:rsidR="00E64A79" w:rsidRPr="00194EF6" w:rsidRDefault="00E64A79" w:rsidP="00A836C2">
      <w:pPr>
        <w:ind w:firstLineChars="150" w:firstLine="480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附件：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1.</w:t>
      </w:r>
      <w:r w:rsidR="00194EF6" w:rsidRPr="00194EF6">
        <w:rPr>
          <w:rFonts w:ascii="华文仿宋" w:eastAsia="华文仿宋" w:hAnsi="华文仿宋" w:hint="eastAsia"/>
          <w:sz w:val="32"/>
          <w:szCs w:val="32"/>
        </w:rPr>
        <w:t>智能机器人</w:t>
      </w:r>
      <w:r w:rsidR="00194EF6" w:rsidRPr="00194EF6">
        <w:rPr>
          <w:rFonts w:ascii="华文仿宋" w:eastAsia="华文仿宋" w:hAnsi="华文仿宋"/>
          <w:sz w:val="32"/>
          <w:szCs w:val="32"/>
        </w:rPr>
        <w:t>项目</w:t>
      </w:r>
      <w:r w:rsidRPr="00194EF6">
        <w:rPr>
          <w:rFonts w:ascii="华文仿宋" w:eastAsia="华文仿宋" w:hAnsi="华文仿宋"/>
          <w:sz w:val="32"/>
          <w:szCs w:val="32"/>
        </w:rPr>
        <w:t>申请指南</w:t>
      </w:r>
      <w:r w:rsidR="0024094A">
        <w:rPr>
          <w:rFonts w:ascii="华文仿宋" w:eastAsia="华文仿宋" w:hAnsi="华文仿宋" w:hint="eastAsia"/>
          <w:sz w:val="32"/>
          <w:szCs w:val="32"/>
        </w:rPr>
        <w:t>说明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2.</w:t>
      </w:r>
      <w:r w:rsidR="00194EF6" w:rsidRPr="00194EF6">
        <w:rPr>
          <w:rFonts w:ascii="华文仿宋" w:eastAsia="华文仿宋" w:hAnsi="华文仿宋" w:hint="eastAsia"/>
          <w:sz w:val="32"/>
          <w:szCs w:val="32"/>
        </w:rPr>
        <w:t>智能</w:t>
      </w:r>
      <w:r w:rsidR="00194EF6" w:rsidRPr="00194EF6">
        <w:rPr>
          <w:rFonts w:ascii="华文仿宋" w:eastAsia="华文仿宋" w:hAnsi="华文仿宋"/>
          <w:sz w:val="32"/>
          <w:szCs w:val="32"/>
        </w:rPr>
        <w:t>机器人项目</w:t>
      </w:r>
      <w:r w:rsidRPr="00194EF6">
        <w:rPr>
          <w:rFonts w:ascii="华文仿宋" w:eastAsia="华文仿宋" w:hAnsi="华文仿宋"/>
          <w:sz w:val="32"/>
          <w:szCs w:val="32"/>
        </w:rPr>
        <w:t>申请书</w:t>
      </w:r>
    </w:p>
    <w:p w:rsidR="00E64A79" w:rsidRPr="00194EF6" w:rsidRDefault="00E64A79" w:rsidP="00194EF6">
      <w:pPr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 （附件电子版请从我中心官网www.cutech.edu.cn下载）</w:t>
      </w:r>
    </w:p>
    <w:p w:rsidR="00194EF6" w:rsidRDefault="00194EF6" w:rsidP="0024094A">
      <w:pPr>
        <w:rPr>
          <w:rFonts w:ascii="华文仿宋" w:eastAsia="华文仿宋" w:hAnsi="华文仿宋"/>
          <w:sz w:val="32"/>
          <w:szCs w:val="32"/>
        </w:rPr>
      </w:pPr>
    </w:p>
    <w:p w:rsidR="00194EF6" w:rsidRDefault="00E64A79" w:rsidP="00194EF6">
      <w:pPr>
        <w:ind w:firstLine="645"/>
        <w:jc w:val="right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>教育部科技发展中心</w:t>
      </w:r>
    </w:p>
    <w:p w:rsidR="00E64A79" w:rsidRPr="00194EF6" w:rsidRDefault="00194EF6" w:rsidP="00194EF6">
      <w:pPr>
        <w:ind w:firstLine="645"/>
        <w:jc w:val="right"/>
        <w:rPr>
          <w:rFonts w:ascii="华文仿宋" w:eastAsia="华文仿宋" w:hAnsi="华文仿宋"/>
          <w:sz w:val="32"/>
          <w:szCs w:val="32"/>
        </w:rPr>
      </w:pPr>
      <w:r w:rsidRPr="00194EF6">
        <w:rPr>
          <w:rFonts w:ascii="华文仿宋" w:eastAsia="华文仿宋" w:hAnsi="华文仿宋"/>
          <w:sz w:val="32"/>
          <w:szCs w:val="32"/>
        </w:rPr>
        <w:t xml:space="preserve">   2021</w:t>
      </w:r>
      <w:r w:rsidR="00E64A79" w:rsidRPr="00194EF6">
        <w:rPr>
          <w:rFonts w:ascii="华文仿宋" w:eastAsia="华文仿宋" w:hAnsi="华文仿宋"/>
          <w:sz w:val="32"/>
          <w:szCs w:val="32"/>
        </w:rPr>
        <w:t>年</w:t>
      </w:r>
      <w:r w:rsidRPr="00194EF6">
        <w:rPr>
          <w:rFonts w:ascii="华文仿宋" w:eastAsia="华文仿宋" w:hAnsi="华文仿宋"/>
          <w:sz w:val="32"/>
          <w:szCs w:val="32"/>
        </w:rPr>
        <w:t>4</w:t>
      </w:r>
      <w:r w:rsidR="00E64A79" w:rsidRPr="00194EF6">
        <w:rPr>
          <w:rFonts w:ascii="华文仿宋" w:eastAsia="华文仿宋" w:hAnsi="华文仿宋"/>
          <w:sz w:val="32"/>
          <w:szCs w:val="32"/>
        </w:rPr>
        <w:t>月</w:t>
      </w:r>
      <w:r w:rsidR="009C3548">
        <w:rPr>
          <w:rFonts w:ascii="华文仿宋" w:eastAsia="华文仿宋" w:hAnsi="华文仿宋"/>
          <w:sz w:val="32"/>
          <w:szCs w:val="32"/>
        </w:rPr>
        <w:t>2</w:t>
      </w:r>
      <w:r w:rsidR="00A95AED">
        <w:rPr>
          <w:rFonts w:ascii="华文仿宋" w:eastAsia="华文仿宋" w:hAnsi="华文仿宋" w:hint="eastAsia"/>
          <w:sz w:val="32"/>
          <w:szCs w:val="32"/>
        </w:rPr>
        <w:t>3</w:t>
      </w:r>
      <w:r w:rsidR="00E64A79" w:rsidRPr="00194EF6">
        <w:rPr>
          <w:rFonts w:ascii="华文仿宋" w:eastAsia="华文仿宋" w:hAnsi="华文仿宋"/>
          <w:sz w:val="32"/>
          <w:szCs w:val="32"/>
        </w:rPr>
        <w:t>日</w:t>
      </w:r>
    </w:p>
    <w:sectPr w:rsidR="00E64A79" w:rsidRPr="00194EF6" w:rsidSect="00A17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C6" w:rsidRDefault="00D851C6" w:rsidP="00E64A79">
      <w:r>
        <w:separator/>
      </w:r>
    </w:p>
  </w:endnote>
  <w:endnote w:type="continuationSeparator" w:id="0">
    <w:p w:rsidR="00D851C6" w:rsidRDefault="00D851C6" w:rsidP="00E64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C6" w:rsidRDefault="00D851C6" w:rsidP="00E64A79">
      <w:r>
        <w:separator/>
      </w:r>
    </w:p>
  </w:footnote>
  <w:footnote w:type="continuationSeparator" w:id="0">
    <w:p w:rsidR="00D851C6" w:rsidRDefault="00D851C6" w:rsidP="00E64A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4F3"/>
    <w:rsid w:val="00031CCB"/>
    <w:rsid w:val="00194EF6"/>
    <w:rsid w:val="0024094A"/>
    <w:rsid w:val="00242B12"/>
    <w:rsid w:val="003764F3"/>
    <w:rsid w:val="004A33AA"/>
    <w:rsid w:val="005F3717"/>
    <w:rsid w:val="00630B72"/>
    <w:rsid w:val="00660745"/>
    <w:rsid w:val="0069343D"/>
    <w:rsid w:val="006F4BCB"/>
    <w:rsid w:val="00733602"/>
    <w:rsid w:val="00945417"/>
    <w:rsid w:val="009A2729"/>
    <w:rsid w:val="009A4F94"/>
    <w:rsid w:val="009C3548"/>
    <w:rsid w:val="00A17565"/>
    <w:rsid w:val="00A836C2"/>
    <w:rsid w:val="00A92F2E"/>
    <w:rsid w:val="00A9427D"/>
    <w:rsid w:val="00A95AED"/>
    <w:rsid w:val="00C12BD0"/>
    <w:rsid w:val="00D35E9E"/>
    <w:rsid w:val="00D851C6"/>
    <w:rsid w:val="00E64A79"/>
    <w:rsid w:val="00F15B46"/>
    <w:rsid w:val="00F7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4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4A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4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4A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35E9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5E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>中国石油大学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yangxuemin</dc:creator>
  <cp:lastModifiedBy>邹春平</cp:lastModifiedBy>
  <cp:revision>2</cp:revision>
  <cp:lastPrinted>2021-04-26T06:40:00Z</cp:lastPrinted>
  <dcterms:created xsi:type="dcterms:W3CDTF">2021-05-12T01:24:00Z</dcterms:created>
  <dcterms:modified xsi:type="dcterms:W3CDTF">2021-05-12T01:24:00Z</dcterms:modified>
</cp:coreProperties>
</file>